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160F" w14:textId="77777777" w:rsidR="00DD47D5" w:rsidRPr="000C5C0F" w:rsidRDefault="00DD47D5" w:rsidP="00DD47D5">
      <w:pPr>
        <w:spacing w:line="480" w:lineRule="exact"/>
        <w:ind w:leftChars="-118" w:left="-283" w:rightChars="-378" w:right="-907"/>
        <w:jc w:val="center"/>
        <w:rPr>
          <w:rFonts w:eastAsia="標楷體" w:cs="Calibri"/>
          <w:b/>
          <w:sz w:val="36"/>
          <w:szCs w:val="36"/>
        </w:rPr>
      </w:pPr>
      <w:r w:rsidRPr="000C5C0F">
        <w:rPr>
          <w:rFonts w:eastAsia="標楷體" w:cs="Calibri"/>
          <w:b/>
          <w:sz w:val="36"/>
          <w:szCs w:val="36"/>
        </w:rPr>
        <w:t>中華民國基層醫療協會</w:t>
      </w:r>
    </w:p>
    <w:p w14:paraId="60A209CD" w14:textId="240C61A4" w:rsidR="00DD47D5" w:rsidRPr="000C5C0F" w:rsidRDefault="00DD47D5" w:rsidP="00DD47D5">
      <w:pPr>
        <w:spacing w:line="480" w:lineRule="exact"/>
        <w:ind w:leftChars="-118" w:left="-283" w:rightChars="-378" w:right="-907"/>
        <w:jc w:val="center"/>
        <w:rPr>
          <w:rFonts w:eastAsia="標楷體" w:cs="Calibri"/>
          <w:b/>
          <w:sz w:val="36"/>
          <w:szCs w:val="36"/>
        </w:rPr>
      </w:pPr>
      <w:r w:rsidRPr="00DD47D5">
        <w:rPr>
          <w:rFonts w:eastAsia="標楷體" w:cs="Calibri"/>
          <w:b/>
          <w:sz w:val="36"/>
          <w:szCs w:val="36"/>
        </w:rPr>
        <w:t>11/14</w:t>
      </w:r>
      <w:r w:rsidRPr="00DD47D5">
        <w:rPr>
          <w:rFonts w:eastAsia="標楷體" w:cs="Calibri"/>
          <w:b/>
          <w:sz w:val="36"/>
          <w:szCs w:val="36"/>
        </w:rPr>
        <w:t>疫苗論壇</w:t>
      </w:r>
      <w:r w:rsidRPr="00DD47D5">
        <w:rPr>
          <w:rFonts w:eastAsia="標楷體" w:cs="Calibri"/>
          <w:b/>
          <w:sz w:val="36"/>
          <w:szCs w:val="36"/>
        </w:rPr>
        <w:t>(</w:t>
      </w:r>
      <w:r w:rsidRPr="00DD47D5">
        <w:rPr>
          <w:rFonts w:eastAsia="標楷體" w:cs="Calibri"/>
          <w:b/>
          <w:sz w:val="36"/>
          <w:szCs w:val="36"/>
        </w:rPr>
        <w:t>台中</w:t>
      </w:r>
      <w:r w:rsidRPr="00DD47D5">
        <w:rPr>
          <w:rFonts w:eastAsia="標楷體" w:cs="Calibri"/>
          <w:b/>
          <w:sz w:val="36"/>
          <w:szCs w:val="36"/>
        </w:rPr>
        <w:t>+</w:t>
      </w:r>
      <w:proofErr w:type="gramStart"/>
      <w:r w:rsidRPr="00DD47D5">
        <w:rPr>
          <w:rFonts w:eastAsia="標楷體" w:cs="Calibri"/>
          <w:b/>
          <w:sz w:val="36"/>
          <w:szCs w:val="36"/>
        </w:rPr>
        <w:t>線上直播</w:t>
      </w:r>
      <w:proofErr w:type="gramEnd"/>
      <w:r w:rsidRPr="00DD47D5">
        <w:rPr>
          <w:rFonts w:eastAsia="標楷體" w:cs="Calibri"/>
          <w:b/>
          <w:sz w:val="36"/>
          <w:szCs w:val="36"/>
        </w:rPr>
        <w:t>)</w:t>
      </w:r>
    </w:p>
    <w:p w14:paraId="435EDAD5" w14:textId="77777777" w:rsidR="00DD47D5" w:rsidRPr="009119BE" w:rsidRDefault="00DD47D5" w:rsidP="00DD47D5">
      <w:pPr>
        <w:spacing w:line="560" w:lineRule="exact"/>
        <w:ind w:leftChars="-354" w:left="-850" w:rightChars="-614" w:right="-1474"/>
        <w:rPr>
          <w:rFonts w:eastAsia="標楷體" w:cs="Calibri"/>
          <w:b/>
        </w:rPr>
      </w:pPr>
    </w:p>
    <w:p w14:paraId="28FE03A8" w14:textId="2FCFB0BE" w:rsidR="00DD47D5" w:rsidRPr="00B84FBC" w:rsidRDefault="00DD47D5" w:rsidP="00DD47D5">
      <w:pPr>
        <w:spacing w:line="360" w:lineRule="exact"/>
        <w:ind w:leftChars="-354" w:left="-850" w:rightChars="-614" w:right="-1474"/>
        <w:rPr>
          <w:rFonts w:eastAsia="標楷體" w:cs="Calibri"/>
        </w:rPr>
      </w:pPr>
      <w:r w:rsidRPr="00B84FBC">
        <w:rPr>
          <w:rFonts w:eastAsia="標楷體" w:cs="Calibri"/>
        </w:rPr>
        <w:t>日期：</w:t>
      </w:r>
      <w:r w:rsidRPr="00DD47D5">
        <w:rPr>
          <w:rFonts w:eastAsia="標楷體" w:cs="Calibri"/>
        </w:rPr>
        <w:t>2021 / 11 / 14 (</w:t>
      </w:r>
      <w:r w:rsidRPr="00DD47D5">
        <w:rPr>
          <w:rFonts w:eastAsia="標楷體" w:cs="Calibri"/>
        </w:rPr>
        <w:t>星期日</w:t>
      </w:r>
      <w:r w:rsidRPr="00DD47D5">
        <w:rPr>
          <w:rFonts w:eastAsia="標楷體" w:cs="Calibri"/>
        </w:rPr>
        <w:t>)  09:30-12:00  (</w:t>
      </w:r>
      <w:proofErr w:type="gramStart"/>
      <w:r w:rsidRPr="00DD47D5">
        <w:rPr>
          <w:rFonts w:eastAsia="標楷體" w:cs="Calibri"/>
        </w:rPr>
        <w:t>線上直播</w:t>
      </w:r>
      <w:proofErr w:type="gramEnd"/>
      <w:r w:rsidRPr="00DD47D5">
        <w:rPr>
          <w:rFonts w:eastAsia="標楷體" w:cs="Calibri"/>
        </w:rPr>
        <w:t>09:00</w:t>
      </w:r>
      <w:r w:rsidRPr="00DD47D5">
        <w:rPr>
          <w:rFonts w:eastAsia="標楷體" w:cs="Calibri"/>
        </w:rPr>
        <w:t>可開始連線登入</w:t>
      </w:r>
      <w:r w:rsidRPr="00DD47D5">
        <w:rPr>
          <w:rFonts w:eastAsia="標楷體" w:cs="Calibri"/>
        </w:rPr>
        <w:t>,</w:t>
      </w:r>
      <w:r w:rsidRPr="00DD47D5">
        <w:rPr>
          <w:rFonts w:eastAsia="標楷體" w:cs="Calibri"/>
        </w:rPr>
        <w:t>此登入等於簽到，需學分者務必正確填寫中文姓名</w:t>
      </w:r>
      <w:r w:rsidRPr="00DD47D5">
        <w:rPr>
          <w:rFonts w:eastAsia="標楷體" w:cs="Calibri"/>
        </w:rPr>
        <w:t xml:space="preserve"> )</w:t>
      </w:r>
    </w:p>
    <w:p w14:paraId="33DF1B8C" w14:textId="5CE66C11" w:rsidR="00DD47D5" w:rsidRDefault="00DD47D5" w:rsidP="00DD47D5">
      <w:pPr>
        <w:spacing w:line="360" w:lineRule="exact"/>
        <w:ind w:leftChars="-354" w:left="-850" w:rightChars="-614" w:right="-1474"/>
        <w:rPr>
          <w:rFonts w:eastAsia="標楷體" w:cs="Calibri"/>
          <w:b/>
          <w:bCs/>
        </w:rPr>
      </w:pPr>
      <w:r>
        <w:rPr>
          <w:rFonts w:eastAsia="標楷體" w:cs="Calibri" w:hint="eastAsia"/>
          <w:b/>
          <w:bCs/>
        </w:rPr>
        <w:t>【</w:t>
      </w:r>
      <w:r w:rsidRPr="00F46E92">
        <w:rPr>
          <w:rFonts w:eastAsia="標楷體" w:cs="Calibri" w:hint="eastAsia"/>
          <w:b/>
          <w:bCs/>
        </w:rPr>
        <w:t>實體課程</w:t>
      </w:r>
      <w:r w:rsidRPr="00F46E92">
        <w:rPr>
          <w:rFonts w:eastAsia="標楷體" w:cs="Calibri"/>
          <w:b/>
          <w:bCs/>
        </w:rPr>
        <w:t>地點</w:t>
      </w:r>
      <w:r>
        <w:rPr>
          <w:rFonts w:eastAsia="標楷體" w:cs="Calibri" w:hint="eastAsia"/>
          <w:b/>
          <w:bCs/>
        </w:rPr>
        <w:t>】</w:t>
      </w:r>
      <w:r w:rsidRPr="00F46E92">
        <w:rPr>
          <w:rFonts w:eastAsia="標楷體" w:cs="Calibri"/>
          <w:b/>
          <w:bCs/>
        </w:rPr>
        <w:t>：</w:t>
      </w:r>
      <w:r w:rsidRPr="00DD47D5">
        <w:rPr>
          <w:rFonts w:eastAsia="標楷體" w:cs="Calibri" w:hint="eastAsia"/>
          <w:b/>
          <w:bCs/>
        </w:rPr>
        <w:t>台中金典</w:t>
      </w:r>
      <w:r w:rsidRPr="00DD47D5">
        <w:rPr>
          <w:rFonts w:eastAsia="標楷體" w:cs="Calibri"/>
          <w:b/>
          <w:bCs/>
        </w:rPr>
        <w:t xml:space="preserve"> 11</w:t>
      </w:r>
      <w:r w:rsidRPr="00DD47D5">
        <w:rPr>
          <w:rFonts w:eastAsia="標楷體" w:cs="Calibri"/>
          <w:b/>
          <w:bCs/>
        </w:rPr>
        <w:t>樓奧林帕斯二廳</w:t>
      </w:r>
      <w:r w:rsidRPr="00DD47D5">
        <w:rPr>
          <w:rFonts w:eastAsia="標楷體" w:cs="Calibri"/>
          <w:b/>
          <w:bCs/>
        </w:rPr>
        <w:t xml:space="preserve"> (</w:t>
      </w:r>
      <w:r w:rsidRPr="00DD47D5">
        <w:rPr>
          <w:rFonts w:eastAsia="標楷體" w:cs="Calibri"/>
          <w:b/>
          <w:bCs/>
        </w:rPr>
        <w:t>台中市西區健行路</w:t>
      </w:r>
      <w:r w:rsidRPr="00DD47D5">
        <w:rPr>
          <w:rFonts w:eastAsia="標楷體" w:cs="Calibri"/>
          <w:b/>
          <w:bCs/>
        </w:rPr>
        <w:t>1049</w:t>
      </w:r>
      <w:r w:rsidRPr="00DD47D5">
        <w:rPr>
          <w:rFonts w:eastAsia="標楷體" w:cs="Calibri"/>
          <w:b/>
          <w:bCs/>
        </w:rPr>
        <w:t>號</w:t>
      </w:r>
      <w:r w:rsidRPr="00DD47D5">
        <w:rPr>
          <w:rFonts w:eastAsia="標楷體" w:cs="Calibri"/>
          <w:b/>
          <w:bCs/>
        </w:rPr>
        <w:t xml:space="preserve"> 04-23288000)</w:t>
      </w:r>
    </w:p>
    <w:p w14:paraId="1130A9B2" w14:textId="2721C13B" w:rsidR="00DD47D5" w:rsidRPr="00B84FBC" w:rsidRDefault="00DD47D5" w:rsidP="00DD47D5">
      <w:pPr>
        <w:spacing w:line="360" w:lineRule="exact"/>
        <w:ind w:leftChars="-354" w:left="-850" w:rightChars="-614" w:right="-1474"/>
        <w:rPr>
          <w:rFonts w:eastAsia="標楷體" w:cs="Calibri"/>
        </w:rPr>
      </w:pPr>
      <w:r w:rsidRPr="00B84FBC">
        <w:rPr>
          <w:rFonts w:ascii="微軟正黑體" w:eastAsia="微軟正黑體" w:hAnsi="微軟正黑體" w:hint="eastAsia"/>
        </w:rPr>
        <w:t>※</w:t>
      </w:r>
      <w:r w:rsidRPr="00B84FBC">
        <w:rPr>
          <w:rFonts w:eastAsia="標楷體" w:cs="Calibri"/>
        </w:rPr>
        <w:t xml:space="preserve"> </w:t>
      </w:r>
      <w:r>
        <w:rPr>
          <w:rFonts w:eastAsia="標楷體" w:cs="Calibri" w:hint="eastAsia"/>
        </w:rPr>
        <w:t>實體</w:t>
      </w:r>
      <w:r w:rsidRPr="00736743">
        <w:rPr>
          <w:rFonts w:eastAsia="標楷體" w:cs="Calibri" w:hint="eastAsia"/>
        </w:rPr>
        <w:t>課程</w:t>
      </w:r>
      <w:r>
        <w:rPr>
          <w:rFonts w:eastAsia="標楷體" w:cs="Calibri" w:hint="eastAsia"/>
        </w:rPr>
        <w:t>限</w:t>
      </w:r>
      <w:r>
        <w:rPr>
          <w:rFonts w:eastAsia="標楷體" w:cs="Calibri" w:hint="eastAsia"/>
        </w:rPr>
        <w:t>2</w:t>
      </w:r>
      <w:r>
        <w:rPr>
          <w:rFonts w:eastAsia="標楷體" w:cs="Calibri" w:hint="eastAsia"/>
        </w:rPr>
        <w:t>5</w:t>
      </w:r>
      <w:r>
        <w:rPr>
          <w:rFonts w:eastAsia="標楷體" w:cs="Calibri" w:hint="eastAsia"/>
        </w:rPr>
        <w:t>人，額滿為止，</w:t>
      </w:r>
      <w:r w:rsidRPr="00026141">
        <w:rPr>
          <w:rFonts w:eastAsia="標楷體" w:cs="Calibri" w:hint="eastAsia"/>
        </w:rPr>
        <w:t>提供</w:t>
      </w:r>
      <w:r w:rsidRPr="00026141">
        <w:rPr>
          <w:rFonts w:eastAsia="標楷體" w:cs="Calibri"/>
        </w:rPr>
        <w:t>tea break</w:t>
      </w:r>
      <w:r w:rsidRPr="00026141">
        <w:rPr>
          <w:rFonts w:eastAsia="標楷體" w:cs="Calibri"/>
        </w:rPr>
        <w:t>、</w:t>
      </w:r>
      <w:r>
        <w:rPr>
          <w:rFonts w:eastAsia="標楷體" w:cs="Calibri" w:hint="eastAsia"/>
        </w:rPr>
        <w:t>停車</w:t>
      </w:r>
      <w:r w:rsidRPr="00026141">
        <w:rPr>
          <w:rFonts w:eastAsia="標楷體" w:cs="Calibri"/>
        </w:rPr>
        <w:t>、會後餐盒外帶</w:t>
      </w:r>
    </w:p>
    <w:p w14:paraId="12EAD15B" w14:textId="77777777" w:rsidR="00DD47D5" w:rsidRPr="00F46E92" w:rsidRDefault="00DD47D5" w:rsidP="00DD47D5">
      <w:pPr>
        <w:spacing w:line="360" w:lineRule="exact"/>
        <w:ind w:leftChars="-354" w:left="-850" w:rightChars="-614" w:right="-1474"/>
        <w:rPr>
          <w:rFonts w:eastAsia="標楷體" w:cs="Calibri"/>
          <w:b/>
          <w:bCs/>
        </w:rPr>
      </w:pPr>
      <w:r w:rsidRPr="00B84FBC">
        <w:rPr>
          <w:rFonts w:ascii="微軟正黑體" w:eastAsia="微軟正黑體" w:hAnsi="微軟正黑體" w:hint="eastAsia"/>
        </w:rPr>
        <w:t>※</w:t>
      </w:r>
      <w:r w:rsidRPr="00B84FBC">
        <w:rPr>
          <w:rFonts w:eastAsia="標楷體" w:cs="Calibri"/>
        </w:rPr>
        <w:t xml:space="preserve"> </w:t>
      </w:r>
      <w:r w:rsidRPr="00B84FBC">
        <w:rPr>
          <w:rFonts w:eastAsia="標楷體" w:cs="Calibri"/>
        </w:rPr>
        <w:t>請攜帶【身分證】刷學分、並配合簽名，</w:t>
      </w:r>
      <w:proofErr w:type="gramStart"/>
      <w:r w:rsidRPr="00B84FBC">
        <w:rPr>
          <w:rFonts w:eastAsia="標楷體" w:cs="Calibri"/>
        </w:rPr>
        <w:t>惠請事先</w:t>
      </w:r>
      <w:proofErr w:type="gramEnd"/>
      <w:r w:rsidRPr="00B84FBC">
        <w:rPr>
          <w:rFonts w:eastAsia="標楷體" w:cs="Calibri"/>
        </w:rPr>
        <w:t>報名</w:t>
      </w:r>
      <w:hyperlink r:id="rId8" w:history="1">
        <w:r w:rsidRPr="00B84FBC">
          <w:rPr>
            <w:rStyle w:val="a7"/>
            <w:rFonts w:eastAsia="標楷體" w:cs="Calibri"/>
            <w:b/>
          </w:rPr>
          <w:t>http://act.pca.org.tw/</w:t>
        </w:r>
      </w:hyperlink>
      <w:r w:rsidRPr="00B84FBC">
        <w:rPr>
          <w:rFonts w:eastAsia="標楷體" w:cs="Calibri"/>
        </w:rPr>
        <w:t>，謝謝！</w:t>
      </w:r>
    </w:p>
    <w:p w14:paraId="398EAB9C" w14:textId="77777777" w:rsidR="00245081" w:rsidRDefault="00245081" w:rsidP="00DD47D5">
      <w:pPr>
        <w:spacing w:line="360" w:lineRule="exact"/>
        <w:ind w:leftChars="-354" w:left="-850" w:rightChars="-614" w:right="-1474"/>
        <w:rPr>
          <w:rFonts w:eastAsia="標楷體" w:cs="Calibri"/>
          <w:b/>
          <w:bCs/>
        </w:rPr>
      </w:pPr>
    </w:p>
    <w:p w14:paraId="556E52AB" w14:textId="25FEC314" w:rsidR="00DD47D5" w:rsidRDefault="00DD47D5" w:rsidP="00DD47D5">
      <w:pPr>
        <w:spacing w:line="360" w:lineRule="exact"/>
        <w:ind w:leftChars="-354" w:left="-850" w:rightChars="-614" w:right="-1474"/>
        <w:rPr>
          <w:rFonts w:eastAsia="標楷體" w:cs="Calibri"/>
          <w:b/>
          <w:bCs/>
        </w:rPr>
      </w:pPr>
      <w:r>
        <w:rPr>
          <w:rFonts w:eastAsia="標楷體" w:cs="Calibri" w:hint="eastAsia"/>
          <w:b/>
          <w:bCs/>
        </w:rPr>
        <w:t>【</w:t>
      </w:r>
      <w:r w:rsidRPr="00F46E92">
        <w:rPr>
          <w:rFonts w:eastAsia="標楷體" w:cs="Calibri" w:hint="eastAsia"/>
          <w:b/>
          <w:bCs/>
        </w:rPr>
        <w:t>線上</w:t>
      </w:r>
      <w:r>
        <w:rPr>
          <w:rFonts w:eastAsia="標楷體" w:cs="Calibri" w:hint="eastAsia"/>
          <w:b/>
          <w:bCs/>
        </w:rPr>
        <w:t>直播</w:t>
      </w:r>
      <w:r w:rsidRPr="00F46E92">
        <w:rPr>
          <w:rFonts w:eastAsia="標楷體" w:cs="Calibri" w:hint="eastAsia"/>
          <w:b/>
          <w:bCs/>
        </w:rPr>
        <w:t>網址</w:t>
      </w:r>
      <w:r>
        <w:rPr>
          <w:rFonts w:eastAsia="標楷體" w:cs="Calibri" w:hint="eastAsia"/>
          <w:b/>
          <w:bCs/>
        </w:rPr>
        <w:t>】</w:t>
      </w:r>
      <w:r w:rsidRPr="00F46E92">
        <w:rPr>
          <w:rFonts w:eastAsia="標楷體" w:cs="Calibri"/>
          <w:b/>
          <w:bCs/>
        </w:rPr>
        <w:t>：</w:t>
      </w:r>
      <w:r w:rsidRPr="00F46E92">
        <w:rPr>
          <w:rFonts w:eastAsia="標楷體" w:cs="Calibri" w:hint="eastAsia"/>
          <w:b/>
          <w:bCs/>
        </w:rPr>
        <w:t>請上報名網頁</w:t>
      </w:r>
      <w:hyperlink r:id="rId9" w:history="1">
        <w:r w:rsidRPr="00B84FBC">
          <w:rPr>
            <w:rStyle w:val="a7"/>
            <w:rFonts w:eastAsia="標楷體" w:cs="Calibri"/>
            <w:b/>
          </w:rPr>
          <w:t>http://act.pca.org.tw/</w:t>
        </w:r>
      </w:hyperlink>
    </w:p>
    <w:p w14:paraId="04665652" w14:textId="77777777" w:rsidR="00DD47D5" w:rsidRPr="00F46E92" w:rsidRDefault="00DD47D5" w:rsidP="00DD47D5">
      <w:pPr>
        <w:spacing w:line="360" w:lineRule="exact"/>
        <w:ind w:leftChars="-354" w:left="-850" w:rightChars="-614" w:right="-1474"/>
        <w:rPr>
          <w:rFonts w:eastAsia="標楷體" w:cs="Calibri" w:hint="eastAsia"/>
        </w:rPr>
      </w:pPr>
      <w:r w:rsidRPr="00B84FBC">
        <w:rPr>
          <w:rFonts w:ascii="微軟正黑體" w:eastAsia="微軟正黑體" w:hAnsi="微軟正黑體" w:hint="eastAsia"/>
        </w:rPr>
        <w:t>※</w:t>
      </w:r>
      <w:r>
        <w:rPr>
          <w:rFonts w:ascii="微軟正黑體" w:eastAsia="微軟正黑體" w:hAnsi="微軟正黑體" w:hint="eastAsia"/>
        </w:rPr>
        <w:t xml:space="preserve"> </w:t>
      </w:r>
      <w:r w:rsidRPr="00F46E92">
        <w:rPr>
          <w:rFonts w:eastAsia="標楷體" w:cs="Calibri"/>
        </w:rPr>
        <w:t>在時間內登入、確實上線上課、</w:t>
      </w:r>
      <w:proofErr w:type="gramStart"/>
      <w:r w:rsidRPr="00F46E92">
        <w:rPr>
          <w:rFonts w:eastAsia="標楷體" w:cs="Calibri"/>
        </w:rPr>
        <w:t>線上簽</w:t>
      </w:r>
      <w:proofErr w:type="gramEnd"/>
      <w:r w:rsidRPr="00F46E92">
        <w:rPr>
          <w:rFonts w:eastAsia="標楷體" w:cs="Calibri"/>
        </w:rPr>
        <w:t>退</w:t>
      </w:r>
      <w:r w:rsidRPr="00F46E92">
        <w:rPr>
          <w:rFonts w:eastAsia="標楷體" w:cs="Calibri"/>
        </w:rPr>
        <w:t>+</w:t>
      </w:r>
      <w:r w:rsidRPr="00F46E92">
        <w:rPr>
          <w:rFonts w:eastAsia="標楷體" w:cs="Calibri"/>
        </w:rPr>
        <w:t>測驗，才予以申報學分。</w:t>
      </w:r>
    </w:p>
    <w:p w14:paraId="650A465A" w14:textId="77777777" w:rsidR="00DD47D5" w:rsidRPr="00B84FBC" w:rsidRDefault="00DD47D5" w:rsidP="00DD47D5">
      <w:pPr>
        <w:tabs>
          <w:tab w:val="left" w:pos="7032"/>
        </w:tabs>
        <w:spacing w:line="360" w:lineRule="exact"/>
        <w:ind w:leftChars="-354" w:left="-850" w:rightChars="-614" w:right="-1474"/>
        <w:rPr>
          <w:rFonts w:eastAsia="標楷體" w:cs="Calibri" w:hint="eastAsia"/>
          <w:b/>
          <w:u w:val="single"/>
        </w:rPr>
      </w:pPr>
      <w:r w:rsidRPr="00B84FBC">
        <w:rPr>
          <w:rFonts w:ascii="微軟正黑體" w:eastAsia="微軟正黑體" w:hAnsi="微軟正黑體" w:hint="eastAsia"/>
          <w:b/>
        </w:rPr>
        <w:t>※</w:t>
      </w:r>
      <w:r w:rsidRPr="00B84FBC">
        <w:rPr>
          <w:rFonts w:eastAsia="標楷體" w:cs="Calibri"/>
          <w:b/>
        </w:rPr>
        <w:t xml:space="preserve"> </w:t>
      </w:r>
      <w:r w:rsidRPr="00B84FBC">
        <w:rPr>
          <w:rFonts w:eastAsia="標楷體" w:cs="Calibri"/>
          <w:b/>
        </w:rPr>
        <w:t>報名方式：</w:t>
      </w:r>
      <w:proofErr w:type="gramStart"/>
      <w:r w:rsidRPr="00B84FBC">
        <w:rPr>
          <w:rFonts w:eastAsia="標楷體" w:cs="Calibri"/>
          <w:b/>
        </w:rPr>
        <w:t>線上報名</w:t>
      </w:r>
      <w:proofErr w:type="gramEnd"/>
      <w:r w:rsidRPr="00B84FBC">
        <w:rPr>
          <w:rFonts w:eastAsia="標楷體" w:cs="Calibri"/>
          <w:b/>
        </w:rPr>
        <w:t>網址</w:t>
      </w:r>
      <w:r w:rsidRPr="00B84FBC">
        <w:rPr>
          <w:rFonts w:eastAsia="標楷體" w:cs="Calibri"/>
          <w:b/>
        </w:rPr>
        <w:t xml:space="preserve"> </w:t>
      </w:r>
      <w:hyperlink r:id="rId10" w:history="1">
        <w:r w:rsidRPr="00B84FBC">
          <w:rPr>
            <w:rStyle w:val="a7"/>
            <w:rFonts w:eastAsia="標楷體" w:cs="Calibri"/>
            <w:b/>
          </w:rPr>
          <w:t>http://act.pca.org.tw/</w:t>
        </w:r>
      </w:hyperlink>
    </w:p>
    <w:p w14:paraId="5639DE3C" w14:textId="77777777" w:rsidR="00DD47D5" w:rsidRPr="00B84FBC" w:rsidRDefault="00DD47D5" w:rsidP="00DD47D5">
      <w:pPr>
        <w:spacing w:line="360" w:lineRule="exact"/>
        <w:ind w:leftChars="-354" w:left="-850" w:rightChars="-614" w:right="-1474"/>
        <w:rPr>
          <w:rFonts w:eastAsia="標楷體" w:cs="Calibri"/>
        </w:rPr>
      </w:pPr>
      <w:r w:rsidRPr="00B84FBC">
        <w:rPr>
          <w:rFonts w:ascii="微軟正黑體" w:eastAsia="微軟正黑體" w:hAnsi="微軟正黑體" w:hint="eastAsia"/>
        </w:rPr>
        <w:t>※</w:t>
      </w:r>
      <w:r w:rsidRPr="00B84FBC">
        <w:rPr>
          <w:rFonts w:eastAsia="標楷體" w:cs="Calibri"/>
        </w:rPr>
        <w:t xml:space="preserve"> </w:t>
      </w:r>
      <w:r w:rsidRPr="00B84FBC">
        <w:rPr>
          <w:rFonts w:eastAsia="標楷體" w:cs="Calibri"/>
        </w:rPr>
        <w:t>聯絡人：基層醫療協會</w:t>
      </w:r>
      <w:r w:rsidRPr="00B84FBC">
        <w:rPr>
          <w:rFonts w:eastAsia="標楷體" w:cs="Calibri"/>
        </w:rPr>
        <w:t xml:space="preserve"> </w:t>
      </w:r>
      <w:r w:rsidRPr="00B84FBC">
        <w:rPr>
          <w:rFonts w:eastAsia="標楷體" w:cs="Calibri"/>
        </w:rPr>
        <w:t>陳小姐</w:t>
      </w:r>
      <w:r w:rsidRPr="00B84FBC">
        <w:rPr>
          <w:rFonts w:eastAsia="標楷體" w:cs="Calibri"/>
        </w:rPr>
        <w:t xml:space="preserve"> </w:t>
      </w:r>
      <w:r w:rsidRPr="00B84FBC">
        <w:rPr>
          <w:rFonts w:eastAsia="標楷體" w:cs="Calibri"/>
        </w:rPr>
        <w:t>聯絡電話：</w:t>
      </w:r>
      <w:r w:rsidRPr="00B84FBC">
        <w:rPr>
          <w:rFonts w:eastAsia="標楷體" w:cs="Calibri"/>
        </w:rPr>
        <w:t>(02)2331-6696 / 0963338670</w:t>
      </w:r>
    </w:p>
    <w:p w14:paraId="4907596E" w14:textId="7D9EDDC8" w:rsidR="00DD47D5" w:rsidRDefault="00DD47D5" w:rsidP="004D4218">
      <w:pPr>
        <w:spacing w:line="360" w:lineRule="exact"/>
        <w:ind w:leftChars="-354" w:left="-850" w:rightChars="-614" w:right="-1474"/>
        <w:rPr>
          <w:rFonts w:hint="eastAsia"/>
        </w:rPr>
      </w:pPr>
      <w:r w:rsidRPr="00B84FBC">
        <w:rPr>
          <w:rFonts w:eastAsia="標楷體" w:cs="Calibri"/>
        </w:rPr>
        <w:t xml:space="preserve">           E-Mail</w:t>
      </w:r>
      <w:r w:rsidRPr="00B84FBC">
        <w:rPr>
          <w:rFonts w:eastAsia="標楷體" w:cs="Calibri"/>
        </w:rPr>
        <w:t>：</w:t>
      </w:r>
      <w:r w:rsidRPr="00B84FBC">
        <w:rPr>
          <w:rFonts w:eastAsia="標楷體" w:cs="Calibri"/>
          <w:u w:val="single"/>
        </w:rPr>
        <w:t>dr.23316696@gmail.com</w:t>
      </w:r>
      <w:r w:rsidRPr="00B84FBC">
        <w:rPr>
          <w:rFonts w:eastAsia="標楷體" w:cs="Calibri"/>
        </w:rPr>
        <w:t xml:space="preserve">     </w:t>
      </w:r>
      <w:r w:rsidRPr="00B84FBC">
        <w:rPr>
          <w:rFonts w:eastAsia="標楷體" w:cs="Calibri"/>
        </w:rPr>
        <w:t>傳真：</w:t>
      </w:r>
      <w:r w:rsidRPr="00B84FBC">
        <w:rPr>
          <w:rFonts w:eastAsia="標楷體" w:cs="Calibri"/>
        </w:rPr>
        <w:t xml:space="preserve">(02)2331-6628 </w:t>
      </w:r>
    </w:p>
    <w:tbl>
      <w:tblPr>
        <w:tblW w:w="10348" w:type="dxa"/>
        <w:tblInd w:w="-8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9"/>
        <w:gridCol w:w="620"/>
        <w:gridCol w:w="4028"/>
        <w:gridCol w:w="2235"/>
        <w:gridCol w:w="379"/>
        <w:gridCol w:w="2347"/>
      </w:tblGrid>
      <w:tr w:rsidR="007A294E" w:rsidRPr="007A294E" w14:paraId="6FE5C3D3" w14:textId="77777777" w:rsidTr="004D4218">
        <w:trPr>
          <w:trHeight w:val="58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199B28B0" w14:textId="77777777" w:rsidR="007A294E" w:rsidRPr="007A294E" w:rsidRDefault="007A294E" w:rsidP="007A294E">
            <w:pPr>
              <w:rPr>
                <w:color w:val="FFFFFF" w:themeColor="background1"/>
              </w:rPr>
            </w:pPr>
            <w:r w:rsidRPr="007A294E">
              <w:rPr>
                <w:rFonts w:hint="eastAsia"/>
                <w:b/>
                <w:bCs/>
                <w:color w:val="FFFFFF" w:themeColor="background1"/>
              </w:rPr>
              <w:t>Start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70749917" w14:textId="77777777" w:rsidR="007A294E" w:rsidRPr="007A294E" w:rsidRDefault="007A294E" w:rsidP="007A294E">
            <w:pPr>
              <w:rPr>
                <w:color w:val="FFFFFF" w:themeColor="background1"/>
              </w:rPr>
            </w:pPr>
            <w:r w:rsidRPr="007A294E">
              <w:rPr>
                <w:rFonts w:hint="eastAsia"/>
                <w:b/>
                <w:bCs/>
                <w:color w:val="FFFFFF" w:themeColor="background1"/>
              </w:rPr>
              <w:t>End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4421FE31" w14:textId="77777777" w:rsidR="007A294E" w:rsidRPr="007A294E" w:rsidRDefault="007A294E" w:rsidP="007A294E">
            <w:pPr>
              <w:rPr>
                <w:color w:val="FFFFFF" w:themeColor="background1"/>
              </w:rPr>
            </w:pPr>
            <w:r w:rsidRPr="007A294E">
              <w:rPr>
                <w:rFonts w:hint="eastAsia"/>
                <w:b/>
                <w:bCs/>
                <w:color w:val="FFFFFF" w:themeColor="background1"/>
              </w:rPr>
              <w:t xml:space="preserve">Topic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67217AEF" w14:textId="77777777" w:rsidR="007A294E" w:rsidRPr="007A294E" w:rsidRDefault="007A294E" w:rsidP="007A294E">
            <w:pPr>
              <w:rPr>
                <w:color w:val="FFFFFF" w:themeColor="background1"/>
              </w:rPr>
            </w:pPr>
            <w:r w:rsidRPr="007A294E">
              <w:rPr>
                <w:rFonts w:hint="eastAsia"/>
                <w:b/>
                <w:bCs/>
                <w:color w:val="FFFFFF" w:themeColor="background1"/>
              </w:rPr>
              <w:t xml:space="preserve">Speaker 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0A761A90" w14:textId="77777777" w:rsidR="007A294E" w:rsidRPr="007A294E" w:rsidRDefault="007A294E" w:rsidP="007A294E">
            <w:pPr>
              <w:rPr>
                <w:color w:val="FFFFFF" w:themeColor="background1"/>
              </w:rPr>
            </w:pPr>
            <w:r w:rsidRPr="007A294E">
              <w:rPr>
                <w:rFonts w:hint="eastAsia"/>
                <w:b/>
                <w:bCs/>
                <w:color w:val="FFFFFF" w:themeColor="background1"/>
              </w:rPr>
              <w:t>Moderator</w:t>
            </w:r>
          </w:p>
        </w:tc>
      </w:tr>
      <w:tr w:rsidR="007A294E" w:rsidRPr="007A294E" w14:paraId="204C527A" w14:textId="77777777" w:rsidTr="004D4218">
        <w:trPr>
          <w:trHeight w:val="5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5C967AB9" w14:textId="77777777" w:rsidR="007A294E" w:rsidRPr="007A294E" w:rsidRDefault="007A294E" w:rsidP="007A294E">
            <w:r w:rsidRPr="007A294E">
              <w:t>9:30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13EEFBD4" w14:textId="77777777" w:rsidR="007A294E" w:rsidRPr="007A294E" w:rsidRDefault="007A294E" w:rsidP="007A294E">
            <w:r w:rsidRPr="007A294E">
              <w:t>9:40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523FA7B7" w14:textId="77777777" w:rsidR="007A294E" w:rsidRPr="007A294E" w:rsidRDefault="007A294E" w:rsidP="007A294E">
            <w:r w:rsidRPr="007A294E">
              <w:rPr>
                <w:rFonts w:hint="eastAsia"/>
              </w:rPr>
              <w:t xml:space="preserve">Opening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6F11FE0E" w14:textId="6ABE890F" w:rsidR="007A294E" w:rsidRPr="007A294E" w:rsidRDefault="00FB228C" w:rsidP="007A294E">
            <w:r>
              <w:rPr>
                <w:rFonts w:ascii="微軟正黑體" w:eastAsia="微軟正黑體" w:hAnsi="微軟正黑體" w:hint="eastAsia"/>
                <w:color w:val="000000"/>
                <w:shd w:val="clear" w:color="auto" w:fill="D9D9D9"/>
              </w:rPr>
              <w:t>台中榮總 兒童感染科 陳</w:t>
            </w:r>
            <w:r w:rsidR="00506A27">
              <w:rPr>
                <w:rFonts w:ascii="微軟正黑體" w:eastAsia="微軟正黑體" w:hAnsi="微軟正黑體" w:hint="eastAsia"/>
                <w:color w:val="000000"/>
                <w:shd w:val="clear" w:color="auto" w:fill="D9D9D9"/>
              </w:rPr>
              <w:t>伯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D9D9D9"/>
              </w:rPr>
              <w:t xml:space="preserve">彥 </w:t>
            </w:r>
            <w:r w:rsidR="005708DF">
              <w:rPr>
                <w:rFonts w:ascii="微軟正黑體" w:eastAsia="微軟正黑體" w:hAnsi="微軟正黑體" w:hint="eastAsia"/>
                <w:color w:val="000000"/>
                <w:shd w:val="clear" w:color="auto" w:fill="D9D9D9"/>
              </w:rPr>
              <w:t>主任</w:t>
            </w:r>
          </w:p>
        </w:tc>
      </w:tr>
      <w:tr w:rsidR="007A294E" w:rsidRPr="007A294E" w14:paraId="119365D3" w14:textId="77777777" w:rsidTr="004D4218">
        <w:trPr>
          <w:trHeight w:val="79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2B04E1AC" w14:textId="77777777" w:rsidR="007A294E" w:rsidRPr="007A294E" w:rsidRDefault="007A294E" w:rsidP="007A294E">
            <w:r w:rsidRPr="007A294E">
              <w:t>9:40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755244AB" w14:textId="77777777" w:rsidR="007A294E" w:rsidRPr="007A294E" w:rsidRDefault="007A294E" w:rsidP="007A294E">
            <w:r w:rsidRPr="007A294E">
              <w:t>10:20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7021555F" w14:textId="77777777" w:rsidR="007A294E" w:rsidRPr="007A294E" w:rsidRDefault="007A294E" w:rsidP="007A294E">
            <w:r w:rsidRPr="007A294E">
              <w:rPr>
                <w:rFonts w:hint="eastAsia"/>
              </w:rPr>
              <w:t>後</w:t>
            </w:r>
            <w:proofErr w:type="gramStart"/>
            <w:r w:rsidRPr="007A294E">
              <w:rPr>
                <w:rFonts w:hint="eastAsia"/>
              </w:rPr>
              <w:t>疫情的</w:t>
            </w:r>
            <w:proofErr w:type="gramEnd"/>
            <w:r w:rsidRPr="007A294E">
              <w:rPr>
                <w:rFonts w:hint="eastAsia"/>
              </w:rPr>
              <w:t>常規幼兒疫苗接種及自費疫苗接種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6DD9FE0D" w14:textId="77777777" w:rsidR="00FB228C" w:rsidRDefault="00FB228C" w:rsidP="00FB228C">
            <w:proofErr w:type="gramStart"/>
            <w:r>
              <w:rPr>
                <w:rFonts w:hint="eastAsia"/>
              </w:rPr>
              <w:t>彰濱秀傳</w:t>
            </w:r>
            <w:proofErr w:type="gramEnd"/>
          </w:p>
          <w:p w14:paraId="49D50417" w14:textId="5EF426CA" w:rsidR="007A294E" w:rsidRPr="007A294E" w:rsidRDefault="00FB228C" w:rsidP="00FB228C">
            <w:r>
              <w:rPr>
                <w:rFonts w:hint="eastAsia"/>
              </w:rPr>
              <w:t>小兒科</w:t>
            </w:r>
            <w:r>
              <w:t xml:space="preserve"> 李俊毅醫師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2BE5B731" w14:textId="77777777" w:rsidR="00FB228C" w:rsidRDefault="00FB228C" w:rsidP="00FB228C">
            <w:r>
              <w:rPr>
                <w:rFonts w:hint="eastAsia"/>
              </w:rPr>
              <w:t>台中榮總</w:t>
            </w:r>
            <w:r>
              <w:t xml:space="preserve"> 兒童感染科</w:t>
            </w:r>
          </w:p>
          <w:p w14:paraId="0C0AB376" w14:textId="3C6473EE" w:rsidR="007A294E" w:rsidRPr="007A294E" w:rsidRDefault="00FB228C" w:rsidP="00FB228C">
            <w:r>
              <w:rPr>
                <w:rFonts w:hint="eastAsia"/>
              </w:rPr>
              <w:t>陳</w:t>
            </w:r>
            <w:r w:rsidR="00506A27">
              <w:rPr>
                <w:rFonts w:hint="eastAsia"/>
              </w:rPr>
              <w:t>伯</w:t>
            </w:r>
            <w:r>
              <w:rPr>
                <w:rFonts w:hint="eastAsia"/>
              </w:rPr>
              <w:t>彥</w:t>
            </w:r>
            <w:r>
              <w:t xml:space="preserve"> </w:t>
            </w:r>
            <w:r w:rsidR="005708DF">
              <w:rPr>
                <w:rFonts w:hint="eastAsia"/>
              </w:rPr>
              <w:t>主任</w:t>
            </w:r>
          </w:p>
        </w:tc>
      </w:tr>
      <w:tr w:rsidR="007A294E" w:rsidRPr="007A294E" w14:paraId="6AB88A94" w14:textId="77777777" w:rsidTr="004D4218">
        <w:trPr>
          <w:trHeight w:val="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5EB60CB8" w14:textId="77777777" w:rsidR="007A294E" w:rsidRPr="007A294E" w:rsidRDefault="007A294E" w:rsidP="007A294E">
            <w:r w:rsidRPr="007A294E">
              <w:t>10:20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0912CA1C" w14:textId="77777777" w:rsidR="007A294E" w:rsidRPr="007A294E" w:rsidRDefault="007A294E" w:rsidP="007A294E">
            <w:r w:rsidRPr="007A294E">
              <w:t>11:00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30E050CA" w14:textId="227E9E08" w:rsidR="007A294E" w:rsidRPr="007A294E" w:rsidRDefault="007A294E" w:rsidP="007A294E">
            <w:r w:rsidRPr="007A294E">
              <w:rPr>
                <w:rFonts w:hint="eastAsia"/>
              </w:rPr>
              <w:t>癌症預防：兩性共同預防HPV重要性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231533ED" w14:textId="77777777" w:rsidR="005708DF" w:rsidRDefault="005708DF" w:rsidP="005708DF">
            <w:r>
              <w:rPr>
                <w:rFonts w:hint="eastAsia"/>
              </w:rPr>
              <w:t>中山附</w:t>
            </w:r>
            <w:proofErr w:type="gramStart"/>
            <w:r>
              <w:rPr>
                <w:rFonts w:hint="eastAsia"/>
              </w:rPr>
              <w:t>醫</w:t>
            </w:r>
            <w:proofErr w:type="gramEnd"/>
          </w:p>
          <w:p w14:paraId="28882D33" w14:textId="7F75CCA8" w:rsidR="007A294E" w:rsidRPr="007A294E" w:rsidRDefault="005708DF" w:rsidP="005708DF">
            <w:r>
              <w:rPr>
                <w:rFonts w:hint="eastAsia"/>
              </w:rPr>
              <w:t>婦產部</w:t>
            </w:r>
            <w:r>
              <w:t xml:space="preserve"> 吳珮如醫師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D2E0" w14:textId="77777777" w:rsidR="007A294E" w:rsidRPr="007A294E" w:rsidRDefault="007A294E" w:rsidP="007A294E"/>
        </w:tc>
      </w:tr>
      <w:tr w:rsidR="007A294E" w:rsidRPr="007A294E" w14:paraId="138D52BC" w14:textId="77777777" w:rsidTr="004D4218">
        <w:trPr>
          <w:trHeight w:val="7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44A93A3D" w14:textId="77777777" w:rsidR="007A294E" w:rsidRPr="007A294E" w:rsidRDefault="007A294E" w:rsidP="007A294E">
            <w:r w:rsidRPr="007A294E">
              <w:t>11:00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2B2C1446" w14:textId="77777777" w:rsidR="007A294E" w:rsidRPr="007A294E" w:rsidRDefault="007A294E" w:rsidP="007A294E">
            <w:r w:rsidRPr="007A294E">
              <w:t>11:40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55127A4D" w14:textId="0D885C6A" w:rsidR="007A294E" w:rsidRPr="007A294E" w:rsidRDefault="007A294E" w:rsidP="007A294E">
            <w:r w:rsidRPr="007A294E">
              <w:rPr>
                <w:rFonts w:hint="eastAsia"/>
              </w:rPr>
              <w:t>診所經營的新常態及COVID</w:t>
            </w:r>
            <w:r w:rsidR="00DD0676">
              <w:t>-19</w:t>
            </w:r>
            <w:r w:rsidRPr="007A294E">
              <w:rPr>
                <w:rFonts w:hint="eastAsia"/>
              </w:rPr>
              <w:t>疫苗施打常見問題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2CA87BA1" w14:textId="77777777" w:rsidR="00FB228C" w:rsidRDefault="00FB228C" w:rsidP="00FB228C">
            <w:r>
              <w:rPr>
                <w:rFonts w:hint="eastAsia"/>
              </w:rPr>
              <w:t>陳亮宇耳鼻喉科診所</w:t>
            </w:r>
          </w:p>
          <w:p w14:paraId="40EAB0A4" w14:textId="569BA92D" w:rsidR="007A294E" w:rsidRPr="007A294E" w:rsidRDefault="00FB228C" w:rsidP="00FB228C">
            <w:r>
              <w:rPr>
                <w:rFonts w:hint="eastAsia"/>
              </w:rPr>
              <w:t>陳亮宇醫師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64EB3EB3" w14:textId="77777777" w:rsidR="00FB228C" w:rsidRDefault="00FB228C" w:rsidP="00FB228C">
            <w:r>
              <w:rPr>
                <w:rFonts w:hint="eastAsia"/>
              </w:rPr>
              <w:t>中華民國基層醫療協會理事長</w:t>
            </w:r>
          </w:p>
          <w:p w14:paraId="06876729" w14:textId="2FD14E4B" w:rsidR="007A294E" w:rsidRPr="007A294E" w:rsidRDefault="00FB228C" w:rsidP="00FB228C">
            <w:r>
              <w:rPr>
                <w:rFonts w:hint="eastAsia"/>
              </w:rPr>
              <w:t>林應然</w:t>
            </w:r>
            <w:r>
              <w:t xml:space="preserve"> 醫師</w:t>
            </w:r>
          </w:p>
        </w:tc>
      </w:tr>
      <w:tr w:rsidR="007A294E" w:rsidRPr="007A294E" w14:paraId="1F54AC30" w14:textId="77777777" w:rsidTr="004D4218">
        <w:trPr>
          <w:trHeight w:val="1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2FABAAAC" w14:textId="77777777" w:rsidR="007A294E" w:rsidRPr="007A294E" w:rsidRDefault="007A294E" w:rsidP="007A294E">
            <w:r w:rsidRPr="007A294E">
              <w:t>11:40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67BF610C" w14:textId="77777777" w:rsidR="007A294E" w:rsidRPr="007A294E" w:rsidRDefault="007A294E" w:rsidP="007A294E">
            <w:r w:rsidRPr="007A294E">
              <w:t>11:55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33FAFE06" w14:textId="77777777" w:rsidR="007A294E" w:rsidRPr="007A294E" w:rsidRDefault="007A294E" w:rsidP="007A294E">
            <w:r w:rsidRPr="007A294E">
              <w:rPr>
                <w:rFonts w:hint="eastAsia"/>
              </w:rPr>
              <w:t>Panel discussion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3EEFFEE7" w14:textId="77777777" w:rsidR="007A294E" w:rsidRPr="007A294E" w:rsidRDefault="007A294E" w:rsidP="007A294E">
            <w:r w:rsidRPr="007A294E">
              <w:rPr>
                <w:rFonts w:hint="eastAsia"/>
              </w:rPr>
              <w:t>All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ABC7" w14:textId="77777777" w:rsidR="007A294E" w:rsidRPr="007A294E" w:rsidRDefault="007A294E" w:rsidP="007A294E"/>
        </w:tc>
      </w:tr>
      <w:tr w:rsidR="007A294E" w:rsidRPr="007A294E" w14:paraId="0A2B0B20" w14:textId="77777777" w:rsidTr="004D4218">
        <w:trPr>
          <w:trHeight w:val="8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0E5E7E70" w14:textId="77777777" w:rsidR="007A294E" w:rsidRPr="007A294E" w:rsidRDefault="007A294E" w:rsidP="007A294E">
            <w:r w:rsidRPr="007A294E">
              <w:t>11:55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5A254FB9" w14:textId="77777777" w:rsidR="007A294E" w:rsidRPr="007A294E" w:rsidRDefault="007A294E" w:rsidP="007A294E">
            <w:r w:rsidRPr="007A294E">
              <w:t>12:00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64705F85" w14:textId="77777777" w:rsidR="007A294E" w:rsidRPr="007A294E" w:rsidRDefault="007A294E" w:rsidP="007A294E">
            <w:r w:rsidRPr="007A294E">
              <w:rPr>
                <w:rFonts w:hint="eastAsia"/>
              </w:rPr>
              <w:t>Closing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72" w:type="dxa"/>
              <w:right w:w="10" w:type="dxa"/>
            </w:tcMar>
            <w:vAlign w:val="center"/>
            <w:hideMark/>
          </w:tcPr>
          <w:p w14:paraId="65B6FBB4" w14:textId="77777777" w:rsidR="00FB228C" w:rsidRDefault="00FB228C" w:rsidP="00FB228C">
            <w:r>
              <w:rPr>
                <w:rFonts w:hint="eastAsia"/>
              </w:rPr>
              <w:t>中華民國基層醫療協會理事長</w:t>
            </w:r>
          </w:p>
          <w:p w14:paraId="460D600F" w14:textId="37E3109E" w:rsidR="007A294E" w:rsidRPr="007A294E" w:rsidRDefault="00FB228C" w:rsidP="00FB228C">
            <w:r>
              <w:rPr>
                <w:rFonts w:hint="eastAsia"/>
              </w:rPr>
              <w:t>林應然</w:t>
            </w:r>
            <w:r>
              <w:t xml:space="preserve"> 醫師</w:t>
            </w:r>
          </w:p>
        </w:tc>
      </w:tr>
    </w:tbl>
    <w:p w14:paraId="5F676266" w14:textId="7623840C" w:rsidR="005708DF" w:rsidRPr="005708DF" w:rsidRDefault="005708DF" w:rsidP="00245081"/>
    <w:sectPr w:rsidR="005708DF" w:rsidRPr="00570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8937" w14:textId="77777777" w:rsidR="002B6301" w:rsidRDefault="002B6301" w:rsidP="005B02F0">
      <w:r>
        <w:separator/>
      </w:r>
    </w:p>
  </w:endnote>
  <w:endnote w:type="continuationSeparator" w:id="0">
    <w:p w14:paraId="0C7012DD" w14:textId="77777777" w:rsidR="002B6301" w:rsidRDefault="002B6301" w:rsidP="005B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6D3C" w14:textId="77777777" w:rsidR="002B6301" w:rsidRDefault="002B6301" w:rsidP="005B02F0">
      <w:r>
        <w:separator/>
      </w:r>
    </w:p>
  </w:footnote>
  <w:footnote w:type="continuationSeparator" w:id="0">
    <w:p w14:paraId="423F6D56" w14:textId="77777777" w:rsidR="002B6301" w:rsidRDefault="002B6301" w:rsidP="005B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629B"/>
    <w:multiLevelType w:val="multilevel"/>
    <w:tmpl w:val="4C8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59"/>
    <w:rsid w:val="001B5851"/>
    <w:rsid w:val="00236684"/>
    <w:rsid w:val="00245081"/>
    <w:rsid w:val="002B6301"/>
    <w:rsid w:val="004D4218"/>
    <w:rsid w:val="00506A27"/>
    <w:rsid w:val="005708DF"/>
    <w:rsid w:val="00574159"/>
    <w:rsid w:val="005B02F0"/>
    <w:rsid w:val="007A294E"/>
    <w:rsid w:val="00AB5BFF"/>
    <w:rsid w:val="00AC0D71"/>
    <w:rsid w:val="00CB372F"/>
    <w:rsid w:val="00CD4C8E"/>
    <w:rsid w:val="00DD0676"/>
    <w:rsid w:val="00DD47D5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83209"/>
  <w15:chartTrackingRefBased/>
  <w15:docId w15:val="{F170112C-5C4D-4294-98F4-F0C839D7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F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F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2F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2F0"/>
    <w:rPr>
      <w:sz w:val="20"/>
      <w:szCs w:val="20"/>
    </w:rPr>
  </w:style>
  <w:style w:type="character" w:styleId="a7">
    <w:name w:val="Hyperlink"/>
    <w:uiPriority w:val="99"/>
    <w:unhideWhenUsed/>
    <w:rsid w:val="00DD47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.pc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ct.pca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bc43ec64-fcab-4700-a67a-91890e67c617" value=""/>
</sisl>
</file>

<file path=customXml/itemProps1.xml><?xml version="1.0" encoding="utf-8"?>
<ds:datastoreItem xmlns:ds="http://schemas.openxmlformats.org/officeDocument/2006/customXml" ds:itemID="{BF892279-62A1-45A9-888B-EF0E82BF63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Hance</dc:creator>
  <cp:keywords/>
  <dc:description/>
  <cp:lastModifiedBy>Asus</cp:lastModifiedBy>
  <cp:revision>5</cp:revision>
  <dcterms:created xsi:type="dcterms:W3CDTF">2021-11-04T08:36:00Z</dcterms:created>
  <dcterms:modified xsi:type="dcterms:W3CDTF">2021-11-04T08:43:00Z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6117ebb1-b65c-4848-b12e-1505124e8b6d</vt:lpwstr>
  </property>
  <property fmtid="{D5CDD505-2E9C-101B-9397-08002B2CF9AE}" pid="3" name="bjSaver">
    <vt:lpwstr>cI5vq5yYsnVHCx/Y8bOKHqe2/RbHSnUx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uid="bc43ec64-fcab-4700-a67a-91890e67c617" value="" /&gt;&lt;/sisl&gt;</vt:lpwstr>
  </property>
  <property fmtid="{D5CDD505-2E9C-101B-9397-08002B2CF9AE}" pid="6" name="bjDocumentSecurityLabel">
    <vt:lpwstr>未分類-Not Classified</vt:lpwstr>
  </property>
</Properties>
</file>