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DDDB" w14:textId="065A5928" w:rsidR="007E2AB1" w:rsidRPr="007E2AB1" w:rsidRDefault="00EC3F3E" w:rsidP="00C1750E">
      <w:pPr>
        <w:jc w:val="center"/>
        <w:rPr>
          <w:rFonts w:ascii="標楷體" w:eastAsia="標楷體" w:hAnsi="標楷體" w:cstheme="minorHAnsi"/>
          <w:b/>
          <w:bCs/>
          <w:sz w:val="28"/>
          <w:szCs w:val="28"/>
        </w:rPr>
      </w:pP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社團法人</w:t>
      </w:r>
      <w:r w:rsidR="00557257" w:rsidRPr="007E2AB1">
        <w:rPr>
          <w:rFonts w:ascii="標楷體" w:eastAsia="標楷體" w:hAnsi="標楷體" w:cstheme="minorHAnsi"/>
          <w:b/>
          <w:bCs/>
          <w:sz w:val="28"/>
          <w:szCs w:val="28"/>
        </w:rPr>
        <w:t>中華民國糖尿病學會</w:t>
      </w:r>
    </w:p>
    <w:p w14:paraId="09C154AC" w14:textId="58A21B60" w:rsidR="00557257" w:rsidRPr="007E2AB1" w:rsidRDefault="00782649" w:rsidP="00C1750E">
      <w:pPr>
        <w:jc w:val="center"/>
        <w:rPr>
          <w:rFonts w:ascii="標楷體" w:eastAsia="標楷體" w:hAnsi="標楷體" w:cstheme="minorHAnsi"/>
          <w:b/>
          <w:bCs/>
          <w:sz w:val="28"/>
          <w:szCs w:val="28"/>
        </w:rPr>
      </w:pP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「</w:t>
      </w:r>
      <w:r w:rsidR="007E2AB1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孕期糖尿病指引推廣會議</w:t>
      </w:r>
      <w:r w:rsidR="001D1C12">
        <w:rPr>
          <w:rFonts w:ascii="標楷體" w:eastAsia="標楷體" w:hAnsi="標楷體" w:cstheme="minorHAnsi" w:hint="eastAsia"/>
          <w:b/>
          <w:bCs/>
          <w:sz w:val="28"/>
          <w:szCs w:val="28"/>
        </w:rPr>
        <w:t>-</w:t>
      </w:r>
      <w:r w:rsidR="007E2AB1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孕前糖尿病</w:t>
      </w:r>
      <w:r>
        <w:rPr>
          <w:rFonts w:ascii="標楷體" w:eastAsia="標楷體" w:hAnsi="標楷體" w:cstheme="minorHAnsi" w:hint="eastAsia"/>
          <w:b/>
          <w:bCs/>
          <w:sz w:val="28"/>
          <w:szCs w:val="28"/>
        </w:rPr>
        <w:t>」</w:t>
      </w:r>
      <w:r w:rsidR="00557257" w:rsidRPr="007E2AB1">
        <w:rPr>
          <w:rFonts w:ascii="標楷體" w:eastAsia="標楷體" w:hAnsi="標楷體" w:cstheme="minorHAnsi" w:hint="eastAsia"/>
          <w:b/>
          <w:bCs/>
          <w:sz w:val="28"/>
          <w:szCs w:val="28"/>
        </w:rPr>
        <w:t>線上會議</w:t>
      </w:r>
    </w:p>
    <w:p w14:paraId="07518BA5" w14:textId="0D6A78AF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主辦單位：社團法人中華民國糖尿病學會</w:t>
      </w:r>
    </w:p>
    <w:p w14:paraId="6B5CA376" w14:textId="63E77C1A" w:rsidR="00C1750E" w:rsidRPr="00C1750E" w:rsidRDefault="00C1750E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協辦單位：</w:t>
      </w:r>
      <w:bookmarkStart w:id="0" w:name="_Hlk161842638"/>
      <w:r w:rsidR="00EC3F3E" w:rsidRPr="00C1750E">
        <w:rPr>
          <w:rFonts w:eastAsia="標楷體" w:cstheme="minorHAnsi" w:hint="eastAsia"/>
          <w:szCs w:val="24"/>
        </w:rPr>
        <w:t>台灣</w:t>
      </w:r>
      <w:r w:rsidR="00EC3F3E">
        <w:rPr>
          <w:rFonts w:eastAsia="標楷體" w:cstheme="minorHAnsi" w:hint="eastAsia"/>
          <w:szCs w:val="24"/>
        </w:rPr>
        <w:t>婦產科</w:t>
      </w:r>
      <w:r w:rsidR="00EC3F3E" w:rsidRPr="00C1750E">
        <w:rPr>
          <w:rFonts w:eastAsia="標楷體" w:cstheme="minorHAnsi" w:hint="eastAsia"/>
          <w:szCs w:val="24"/>
        </w:rPr>
        <w:t>醫學會</w:t>
      </w:r>
      <w:r>
        <w:rPr>
          <w:rFonts w:eastAsia="標楷體" w:cstheme="minorHAnsi" w:hint="eastAsia"/>
          <w:szCs w:val="24"/>
        </w:rPr>
        <w:t>、</w:t>
      </w:r>
      <w:r w:rsidRPr="00C1750E">
        <w:rPr>
          <w:rFonts w:eastAsia="標楷體" w:cstheme="minorHAnsi" w:hint="eastAsia"/>
          <w:szCs w:val="24"/>
        </w:rPr>
        <w:t>台灣周產期醫學會</w:t>
      </w:r>
      <w:r w:rsidR="00EC3F3E">
        <w:rPr>
          <w:rFonts w:eastAsia="標楷體" w:cstheme="minorHAnsi" w:hint="eastAsia"/>
          <w:szCs w:val="24"/>
        </w:rPr>
        <w:t>、社團法人</w:t>
      </w:r>
      <w:r w:rsidR="00EC3F3E" w:rsidRPr="00C1750E">
        <w:rPr>
          <w:rFonts w:eastAsia="標楷體" w:cstheme="minorHAnsi" w:hint="eastAsia"/>
          <w:szCs w:val="24"/>
        </w:rPr>
        <w:t>中華民國糖尿病衛教學會</w:t>
      </w:r>
      <w:bookmarkEnd w:id="0"/>
    </w:p>
    <w:p w14:paraId="3FD38250" w14:textId="6C3AE7E6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 w:rsidRPr="008E31B3">
        <w:rPr>
          <w:rFonts w:eastAsia="標楷體" w:cstheme="minorHAnsi"/>
          <w:szCs w:val="24"/>
        </w:rPr>
        <w:t>會議日期：</w:t>
      </w:r>
      <w:r>
        <w:rPr>
          <w:rFonts w:eastAsia="標楷體" w:cstheme="minorHAnsi" w:hint="eastAsia"/>
          <w:szCs w:val="24"/>
        </w:rPr>
        <w:t>2024</w:t>
      </w:r>
      <w:r w:rsidRPr="008E31B3">
        <w:rPr>
          <w:rFonts w:eastAsia="標楷體" w:cstheme="minorHAnsi"/>
          <w:szCs w:val="24"/>
        </w:rPr>
        <w:t>/</w:t>
      </w:r>
      <w:r w:rsidR="007E2AB1">
        <w:rPr>
          <w:rFonts w:eastAsia="標楷體" w:cstheme="minorHAnsi" w:hint="eastAsia"/>
          <w:szCs w:val="24"/>
        </w:rPr>
        <w:t>5/19</w:t>
      </w:r>
      <w:r>
        <w:rPr>
          <w:rFonts w:eastAsia="標楷體" w:cstheme="minorHAnsi" w:hint="eastAsia"/>
          <w:szCs w:val="24"/>
        </w:rPr>
        <w:t xml:space="preserve"> (</w:t>
      </w:r>
      <w:r>
        <w:rPr>
          <w:rFonts w:eastAsia="標楷體" w:cstheme="minorHAnsi" w:hint="eastAsia"/>
          <w:szCs w:val="24"/>
        </w:rPr>
        <w:t>日</w:t>
      </w:r>
      <w:r>
        <w:rPr>
          <w:rFonts w:eastAsia="標楷體" w:cstheme="minorHAnsi" w:hint="eastAsia"/>
          <w:szCs w:val="24"/>
        </w:rPr>
        <w:t xml:space="preserve">) </w:t>
      </w:r>
      <w:r w:rsidR="007E2AB1">
        <w:rPr>
          <w:rFonts w:eastAsia="標楷體" w:cstheme="minorHAnsi" w:hint="eastAsia"/>
          <w:szCs w:val="24"/>
        </w:rPr>
        <w:t>上</w:t>
      </w:r>
      <w:r>
        <w:rPr>
          <w:rFonts w:eastAsia="標楷體" w:cstheme="minorHAnsi" w:hint="eastAsia"/>
          <w:szCs w:val="24"/>
        </w:rPr>
        <w:t>午</w:t>
      </w:r>
      <w:r w:rsidR="007E2AB1">
        <w:rPr>
          <w:rFonts w:eastAsia="標楷體" w:cstheme="minorHAnsi" w:hint="eastAsia"/>
          <w:szCs w:val="24"/>
        </w:rPr>
        <w:t>9</w:t>
      </w:r>
      <w:r w:rsidRPr="008E31B3">
        <w:rPr>
          <w:rFonts w:eastAsia="標楷體" w:cstheme="minorHAnsi"/>
          <w:szCs w:val="24"/>
        </w:rPr>
        <w:t>:</w:t>
      </w:r>
      <w:r w:rsidR="007E2AB1">
        <w:rPr>
          <w:rFonts w:eastAsia="標楷體" w:cstheme="minorHAnsi" w:hint="eastAsia"/>
          <w:szCs w:val="24"/>
        </w:rPr>
        <w:t>3</w:t>
      </w:r>
      <w:r w:rsidRPr="008E31B3">
        <w:rPr>
          <w:rFonts w:eastAsia="標楷體" w:cstheme="minorHAnsi"/>
          <w:szCs w:val="24"/>
        </w:rPr>
        <w:t>0-</w:t>
      </w:r>
      <w:r w:rsidR="007E2AB1">
        <w:rPr>
          <w:rFonts w:eastAsia="標楷體" w:cstheme="minorHAnsi" w:hint="eastAsia"/>
          <w:szCs w:val="24"/>
        </w:rPr>
        <w:t>12</w:t>
      </w:r>
      <w:r w:rsidRPr="008E31B3">
        <w:rPr>
          <w:rFonts w:eastAsia="標楷體" w:cstheme="minorHAnsi"/>
          <w:szCs w:val="24"/>
        </w:rPr>
        <w:t>:</w:t>
      </w:r>
      <w:r w:rsidR="007E2AB1">
        <w:rPr>
          <w:rFonts w:eastAsia="標楷體" w:cstheme="minorHAnsi" w:hint="eastAsia"/>
          <w:szCs w:val="24"/>
        </w:rPr>
        <w:t>0</w:t>
      </w:r>
      <w:r w:rsidRPr="008E31B3">
        <w:rPr>
          <w:rFonts w:eastAsia="標楷體" w:cstheme="minorHAnsi"/>
          <w:szCs w:val="24"/>
        </w:rPr>
        <w:t>0</w:t>
      </w:r>
    </w:p>
    <w:p w14:paraId="14EBC1BD" w14:textId="49F0DAE6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舉辦方式：</w:t>
      </w:r>
      <w:r w:rsidRPr="008E31B3">
        <w:rPr>
          <w:rFonts w:eastAsia="標楷體" w:cstheme="minorHAnsi"/>
          <w:szCs w:val="24"/>
        </w:rPr>
        <w:t>線上</w:t>
      </w:r>
      <w:r w:rsidR="002C0D68">
        <w:rPr>
          <w:rFonts w:eastAsia="標楷體" w:cstheme="minorHAnsi" w:hint="eastAsia"/>
          <w:szCs w:val="24"/>
        </w:rPr>
        <w:t xml:space="preserve"> (</w:t>
      </w:r>
      <w:r w:rsidR="002C0D68">
        <w:rPr>
          <w:rFonts w:eastAsia="標楷體" w:cstheme="minorHAnsi" w:hint="eastAsia"/>
          <w:szCs w:val="24"/>
        </w:rPr>
        <w:t>需上線</w:t>
      </w:r>
      <w:r w:rsidR="002C0D68">
        <w:rPr>
          <w:rFonts w:eastAsia="標楷體" w:cstheme="minorHAnsi" w:hint="eastAsia"/>
          <w:szCs w:val="24"/>
        </w:rPr>
        <w:t>70%</w:t>
      </w:r>
      <w:r w:rsidR="002C0D68">
        <w:rPr>
          <w:rFonts w:eastAsia="標楷體" w:cstheme="minorHAnsi" w:hint="eastAsia"/>
          <w:szCs w:val="24"/>
        </w:rPr>
        <w:t>才核給學分</w:t>
      </w:r>
      <w:r w:rsidR="002C0D68">
        <w:rPr>
          <w:rFonts w:eastAsia="標楷體" w:cstheme="minorHAnsi" w:hint="eastAsia"/>
          <w:szCs w:val="24"/>
        </w:rPr>
        <w:t>)</w:t>
      </w:r>
    </w:p>
    <w:p w14:paraId="4BFCA207" w14:textId="7BC4D777" w:rsidR="00557257" w:rsidRDefault="00557257" w:rsidP="00C1750E">
      <w:pPr>
        <w:spacing w:line="276" w:lineRule="auto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報名連結</w:t>
      </w:r>
      <w:r w:rsidRPr="008E31B3">
        <w:rPr>
          <w:rFonts w:eastAsia="標楷體" w:cstheme="minorHAnsi"/>
          <w:szCs w:val="24"/>
        </w:rPr>
        <w:t>：</w:t>
      </w:r>
      <w:hyperlink r:id="rId6" w:history="1">
        <w:r w:rsidR="00265715" w:rsidRPr="00D52AF2">
          <w:rPr>
            <w:rStyle w:val="a8"/>
            <w:rFonts w:eastAsia="標楷體" w:cstheme="minorHAnsi"/>
            <w:szCs w:val="24"/>
          </w:rPr>
          <w:t>https://us06web.zoom.us/webinar/register/WN_lUBsFWYjQHuMq8d8bSwi4g</w:t>
        </w:r>
      </w:hyperlink>
    </w:p>
    <w:p w14:paraId="651E7435" w14:textId="77777777" w:rsidR="00C96186" w:rsidRDefault="00C96186"/>
    <w:p w14:paraId="1181C9E1" w14:textId="518D187E" w:rsidR="002B37EA" w:rsidRPr="002B37EA" w:rsidRDefault="002B37EA">
      <w:pPr>
        <w:rPr>
          <w:rFonts w:ascii="標楷體" w:eastAsia="標楷體" w:hAnsi="標楷體"/>
        </w:rPr>
      </w:pPr>
      <w:r w:rsidRPr="002B37EA">
        <w:rPr>
          <w:rFonts w:ascii="標楷體" w:eastAsia="標楷體" w:hAnsi="標楷體" w:hint="eastAsia"/>
        </w:rPr>
        <w:t>節目表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2693"/>
      </w:tblGrid>
      <w:tr w:rsidR="00C96186" w:rsidRPr="007E2AB1" w14:paraId="6A2F681D" w14:textId="77777777" w:rsidTr="00C1750E">
        <w:trPr>
          <w:trHeight w:val="352"/>
        </w:trPr>
        <w:tc>
          <w:tcPr>
            <w:tcW w:w="1555" w:type="dxa"/>
          </w:tcPr>
          <w:p w14:paraId="511A9F09" w14:textId="2F049401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時間</w:t>
            </w:r>
          </w:p>
        </w:tc>
        <w:tc>
          <w:tcPr>
            <w:tcW w:w="3118" w:type="dxa"/>
          </w:tcPr>
          <w:p w14:paraId="05540818" w14:textId="7901F696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主題</w:t>
            </w:r>
          </w:p>
        </w:tc>
        <w:tc>
          <w:tcPr>
            <w:tcW w:w="1985" w:type="dxa"/>
          </w:tcPr>
          <w:p w14:paraId="03C742CF" w14:textId="0E6E8D6C" w:rsidR="00C96186" w:rsidRPr="007E2AB1" w:rsidRDefault="00557257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演</w:t>
            </w:r>
            <w:r w:rsidR="00C96186" w:rsidRPr="007E2AB1">
              <w:rPr>
                <w:rFonts w:eastAsia="標楷體" w:cstheme="minorHAnsi"/>
                <w:sz w:val="22"/>
              </w:rPr>
              <w:t>講者</w:t>
            </w:r>
          </w:p>
        </w:tc>
        <w:tc>
          <w:tcPr>
            <w:tcW w:w="2693" w:type="dxa"/>
          </w:tcPr>
          <w:p w14:paraId="0E5ABA9F" w14:textId="48CC35A1" w:rsidR="00C96186" w:rsidRPr="007E2AB1" w:rsidRDefault="00C96186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主持人</w:t>
            </w:r>
          </w:p>
        </w:tc>
      </w:tr>
      <w:tr w:rsidR="00C96186" w:rsidRPr="007E2AB1" w14:paraId="71F23C1C" w14:textId="77777777" w:rsidTr="00C1750E">
        <w:trPr>
          <w:trHeight w:val="844"/>
        </w:trPr>
        <w:tc>
          <w:tcPr>
            <w:tcW w:w="1555" w:type="dxa"/>
          </w:tcPr>
          <w:p w14:paraId="28CE5524" w14:textId="50DE1177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9</w:t>
            </w:r>
            <w:r w:rsidR="00C96186" w:rsidRPr="007E2AB1">
              <w:rPr>
                <w:rFonts w:eastAsia="標楷體" w:cstheme="minorHAnsi"/>
                <w:sz w:val="22"/>
              </w:rPr>
              <w:t>:</w:t>
            </w:r>
            <w:r w:rsidRPr="007E2AB1">
              <w:rPr>
                <w:rFonts w:eastAsia="標楷體" w:cstheme="minorHAnsi"/>
                <w:sz w:val="22"/>
              </w:rPr>
              <w:t>3</w:t>
            </w:r>
            <w:r w:rsidR="00C96186" w:rsidRPr="007E2AB1">
              <w:rPr>
                <w:rFonts w:eastAsia="標楷體" w:cstheme="minorHAnsi"/>
                <w:sz w:val="22"/>
              </w:rPr>
              <w:t>0 -</w:t>
            </w:r>
            <w:r w:rsidRPr="007E2AB1">
              <w:rPr>
                <w:rFonts w:eastAsia="標楷體" w:cstheme="minorHAnsi"/>
                <w:sz w:val="22"/>
              </w:rPr>
              <w:t>9</w:t>
            </w:r>
            <w:r w:rsidR="00C96186" w:rsidRPr="007E2AB1">
              <w:rPr>
                <w:rFonts w:eastAsia="標楷體" w:cstheme="minorHAnsi"/>
                <w:sz w:val="22"/>
              </w:rPr>
              <w:t>:</w:t>
            </w:r>
            <w:r w:rsidRPr="007E2AB1">
              <w:rPr>
                <w:rFonts w:eastAsia="標楷體" w:cstheme="minorHAnsi"/>
                <w:sz w:val="22"/>
              </w:rPr>
              <w:t>3</w:t>
            </w:r>
            <w:r w:rsidR="00C96186" w:rsidRPr="007E2AB1">
              <w:rPr>
                <w:rFonts w:eastAsia="標楷體" w:cstheme="minorHAnsi"/>
                <w:sz w:val="22"/>
              </w:rPr>
              <w:t>5</w:t>
            </w:r>
          </w:p>
        </w:tc>
        <w:tc>
          <w:tcPr>
            <w:tcW w:w="3118" w:type="dxa"/>
          </w:tcPr>
          <w:p w14:paraId="0EA50B8A" w14:textId="7353B43B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Opening</w:t>
            </w:r>
          </w:p>
        </w:tc>
        <w:tc>
          <w:tcPr>
            <w:tcW w:w="1985" w:type="dxa"/>
          </w:tcPr>
          <w:p w14:paraId="6CB86F38" w14:textId="77777777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68E0270C" w14:textId="77777777" w:rsidR="00933873" w:rsidRPr="00271CD5" w:rsidRDefault="00933873" w:rsidP="00933873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中華民國糖尿病</w:t>
            </w:r>
            <w:r>
              <w:rPr>
                <w:rFonts w:eastAsia="標楷體" w:cstheme="minorHAnsi" w:hint="eastAsia"/>
                <w:sz w:val="22"/>
              </w:rPr>
              <w:t>衛教</w:t>
            </w:r>
            <w:r w:rsidRPr="007E2AB1">
              <w:rPr>
                <w:rFonts w:eastAsia="標楷體" w:cstheme="minorHAnsi"/>
                <w:sz w:val="22"/>
              </w:rPr>
              <w:t>學會</w:t>
            </w:r>
          </w:p>
          <w:p w14:paraId="7A8F991F" w14:textId="7A46F4C9" w:rsidR="00C96186" w:rsidRPr="007E2AB1" w:rsidRDefault="00933873" w:rsidP="00933873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歐弘毅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C96186" w:rsidRPr="007E2AB1" w14:paraId="237341CC" w14:textId="77777777" w:rsidTr="00C1750E">
        <w:trPr>
          <w:trHeight w:val="844"/>
        </w:trPr>
        <w:tc>
          <w:tcPr>
            <w:tcW w:w="1555" w:type="dxa"/>
          </w:tcPr>
          <w:p w14:paraId="37BA1679" w14:textId="074E6F63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9:35-10:05</w:t>
            </w:r>
          </w:p>
        </w:tc>
        <w:tc>
          <w:tcPr>
            <w:tcW w:w="3118" w:type="dxa"/>
          </w:tcPr>
          <w:p w14:paraId="78FCF60C" w14:textId="392B7FDF" w:rsidR="00C96186" w:rsidRPr="007E2AB1" w:rsidRDefault="007E2AB1" w:rsidP="007F3D3A">
            <w:pPr>
              <w:pStyle w:val="Web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7E2AB1">
              <w:rPr>
                <w:rFonts w:asciiTheme="minorHAnsi" w:eastAsia="標楷體" w:hAnsiTheme="minorHAnsi" w:cstheme="minorHAnsi"/>
                <w:sz w:val="22"/>
                <w:szCs w:val="22"/>
              </w:rPr>
              <w:t>孕期糖尿病流行病學</w:t>
            </w:r>
          </w:p>
        </w:tc>
        <w:tc>
          <w:tcPr>
            <w:tcW w:w="1985" w:type="dxa"/>
          </w:tcPr>
          <w:p w14:paraId="30ED9851" w14:textId="77777777" w:rsidR="00C1750E" w:rsidRDefault="00C1750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台大醫院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1B781F40" w14:textId="52415F30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李弘元教授</w:t>
            </w:r>
          </w:p>
        </w:tc>
        <w:tc>
          <w:tcPr>
            <w:tcW w:w="2693" w:type="dxa"/>
          </w:tcPr>
          <w:p w14:paraId="5094EF0E" w14:textId="77777777" w:rsidR="00933873" w:rsidRPr="00271CD5" w:rsidRDefault="00933873" w:rsidP="00933873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中華民國糖尿病</w:t>
            </w:r>
            <w:r>
              <w:rPr>
                <w:rFonts w:eastAsia="標楷體" w:cstheme="minorHAnsi" w:hint="eastAsia"/>
                <w:sz w:val="22"/>
              </w:rPr>
              <w:t>衛教</w:t>
            </w:r>
            <w:r w:rsidRPr="007E2AB1">
              <w:rPr>
                <w:rFonts w:eastAsia="標楷體" w:cstheme="minorHAnsi"/>
                <w:sz w:val="22"/>
              </w:rPr>
              <w:t>學會</w:t>
            </w:r>
          </w:p>
          <w:p w14:paraId="6A539B83" w14:textId="7CA3D9C7" w:rsidR="00C96186" w:rsidRPr="007E2AB1" w:rsidRDefault="00933873" w:rsidP="00933873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歐弘毅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7E2AB1" w:rsidRPr="007E2AB1" w14:paraId="46525891" w14:textId="77777777" w:rsidTr="00C1750E">
        <w:trPr>
          <w:trHeight w:val="269"/>
        </w:trPr>
        <w:tc>
          <w:tcPr>
            <w:tcW w:w="1555" w:type="dxa"/>
          </w:tcPr>
          <w:p w14:paraId="7BCAF25B" w14:textId="7982F38C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10:05-10:10</w:t>
            </w:r>
          </w:p>
        </w:tc>
        <w:tc>
          <w:tcPr>
            <w:tcW w:w="3118" w:type="dxa"/>
          </w:tcPr>
          <w:p w14:paraId="33C085FF" w14:textId="11DFC532" w:rsidR="007E2AB1" w:rsidRPr="007E2AB1" w:rsidRDefault="007E2AB1" w:rsidP="007F3D3A">
            <w:pPr>
              <w:pStyle w:val="Web"/>
              <w:rPr>
                <w:rFonts w:asciiTheme="minorHAnsi" w:eastAsia="標楷體" w:hAnsiTheme="minorHAnsi" w:cstheme="minorHAnsi"/>
                <w:sz w:val="22"/>
                <w:szCs w:val="22"/>
              </w:rPr>
            </w:pPr>
            <w:r w:rsidRPr="007E2AB1">
              <w:rPr>
                <w:rFonts w:asciiTheme="minorHAnsi" w:eastAsia="標楷體" w:hAnsiTheme="minorHAnsi" w:cstheme="minorHAnsi"/>
                <w:sz w:val="22"/>
                <w:szCs w:val="22"/>
              </w:rPr>
              <w:t>Q &amp; A</w:t>
            </w:r>
          </w:p>
        </w:tc>
        <w:tc>
          <w:tcPr>
            <w:tcW w:w="1985" w:type="dxa"/>
          </w:tcPr>
          <w:p w14:paraId="7BE158A2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0F122642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</w:tr>
      <w:tr w:rsidR="00C96186" w:rsidRPr="007E2AB1" w14:paraId="1A9B0134" w14:textId="77777777" w:rsidTr="00C1750E">
        <w:trPr>
          <w:trHeight w:val="844"/>
        </w:trPr>
        <w:tc>
          <w:tcPr>
            <w:tcW w:w="1555" w:type="dxa"/>
          </w:tcPr>
          <w:p w14:paraId="17AFF58B" w14:textId="42AE393B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10:10-10:40</w:t>
            </w:r>
          </w:p>
        </w:tc>
        <w:tc>
          <w:tcPr>
            <w:tcW w:w="3118" w:type="dxa"/>
          </w:tcPr>
          <w:p w14:paraId="546BA572" w14:textId="78320917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糖尿病婦女懷孕前準備</w:t>
            </w:r>
          </w:p>
        </w:tc>
        <w:tc>
          <w:tcPr>
            <w:tcW w:w="1985" w:type="dxa"/>
          </w:tcPr>
          <w:p w14:paraId="65381AF8" w14:textId="77777777" w:rsidR="00C1750E" w:rsidRDefault="00C1750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好心肝診所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40B6D8FC" w14:textId="25F93A23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陳思潔醫師</w:t>
            </w:r>
          </w:p>
        </w:tc>
        <w:tc>
          <w:tcPr>
            <w:tcW w:w="2693" w:type="dxa"/>
          </w:tcPr>
          <w:p w14:paraId="00179DE3" w14:textId="39C0403D" w:rsidR="00271CD5" w:rsidRPr="00271CD5" w:rsidRDefault="00271CD5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中華民國糖尿病</w:t>
            </w:r>
            <w:r>
              <w:rPr>
                <w:rFonts w:eastAsia="標楷體" w:cstheme="minorHAnsi" w:hint="eastAsia"/>
                <w:sz w:val="22"/>
              </w:rPr>
              <w:t>衛教</w:t>
            </w:r>
            <w:r w:rsidRPr="007E2AB1">
              <w:rPr>
                <w:rFonts w:eastAsia="標楷體" w:cstheme="minorHAnsi"/>
                <w:sz w:val="22"/>
              </w:rPr>
              <w:t>學會</w:t>
            </w:r>
          </w:p>
          <w:p w14:paraId="41AF1BD4" w14:textId="43CF3B02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歐弘毅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  <w:r w:rsidRPr="007E2AB1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C96186" w:rsidRPr="007E2AB1" w14:paraId="5B393534" w14:textId="77777777" w:rsidTr="00C1750E">
        <w:trPr>
          <w:trHeight w:val="173"/>
        </w:trPr>
        <w:tc>
          <w:tcPr>
            <w:tcW w:w="1555" w:type="dxa"/>
          </w:tcPr>
          <w:p w14:paraId="4789F00C" w14:textId="49C0F228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10:40-10:45</w:t>
            </w:r>
          </w:p>
        </w:tc>
        <w:tc>
          <w:tcPr>
            <w:tcW w:w="3118" w:type="dxa"/>
          </w:tcPr>
          <w:p w14:paraId="11CAD321" w14:textId="2C7E95BD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2D125981" w14:textId="3982FFCC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34006C67" w14:textId="17231FAD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</w:tr>
      <w:tr w:rsidR="00C96186" w:rsidRPr="007E2AB1" w14:paraId="7C7CB764" w14:textId="77777777" w:rsidTr="00C1750E">
        <w:trPr>
          <w:trHeight w:val="825"/>
        </w:trPr>
        <w:tc>
          <w:tcPr>
            <w:tcW w:w="1555" w:type="dxa"/>
          </w:tcPr>
          <w:p w14:paraId="3CBAFF0E" w14:textId="180300BB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10:45-11:15</w:t>
            </w:r>
          </w:p>
        </w:tc>
        <w:tc>
          <w:tcPr>
            <w:tcW w:w="3118" w:type="dxa"/>
          </w:tcPr>
          <w:p w14:paraId="6CD79CE4" w14:textId="577BB268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糖尿病孕婦的孕期照護</w:t>
            </w:r>
          </w:p>
        </w:tc>
        <w:tc>
          <w:tcPr>
            <w:tcW w:w="1985" w:type="dxa"/>
          </w:tcPr>
          <w:p w14:paraId="3314C31C" w14:textId="77777777" w:rsidR="00C1750E" w:rsidRDefault="00C1750E">
            <w:pPr>
              <w:rPr>
                <w:rFonts w:eastAsia="標楷體" w:cstheme="minorHAnsi"/>
                <w:sz w:val="22"/>
              </w:rPr>
            </w:pPr>
            <w:r w:rsidRPr="00C1750E">
              <w:rPr>
                <w:rFonts w:eastAsia="標楷體" w:cstheme="minorHAnsi" w:hint="eastAsia"/>
                <w:sz w:val="22"/>
              </w:rPr>
              <w:t>輔大醫院</w:t>
            </w:r>
            <w:r>
              <w:rPr>
                <w:rFonts w:eastAsia="標楷體" w:cstheme="minorHAnsi" w:hint="eastAsia"/>
                <w:sz w:val="22"/>
              </w:rPr>
              <w:t xml:space="preserve"> </w:t>
            </w:r>
          </w:p>
          <w:p w14:paraId="26AACABE" w14:textId="346F7629" w:rsidR="00C96186" w:rsidRPr="007E2AB1" w:rsidRDefault="00271CD5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郭俊亨</w:t>
            </w:r>
            <w:r w:rsidR="00C1750E">
              <w:rPr>
                <w:rFonts w:eastAsia="標楷體" w:cstheme="minorHAnsi" w:hint="eastAsia"/>
                <w:sz w:val="22"/>
              </w:rPr>
              <w:t>醫師</w:t>
            </w:r>
          </w:p>
        </w:tc>
        <w:tc>
          <w:tcPr>
            <w:tcW w:w="2693" w:type="dxa"/>
          </w:tcPr>
          <w:p w14:paraId="345541D9" w14:textId="77777777" w:rsidR="00D13D3F" w:rsidRPr="00514BC5" w:rsidRDefault="00D13D3F" w:rsidP="00D13D3F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台灣周產期醫學會</w:t>
            </w:r>
          </w:p>
          <w:p w14:paraId="0130B4DE" w14:textId="45CBEAF6" w:rsidR="00C96186" w:rsidRPr="007E2AB1" w:rsidRDefault="00D13D3F" w:rsidP="00D13D3F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詹德富</w:t>
            </w:r>
            <w:r w:rsidRPr="00514BC5">
              <w:rPr>
                <w:rFonts w:eastAsia="標楷體" w:cstheme="minorHAnsi" w:hint="eastAsia"/>
                <w:sz w:val="22"/>
              </w:rPr>
              <w:t xml:space="preserve"> </w:t>
            </w:r>
            <w:r w:rsidRPr="00514BC5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7E2AB1" w:rsidRPr="007E2AB1" w14:paraId="2E732BF6" w14:textId="77777777" w:rsidTr="00C1750E">
        <w:trPr>
          <w:trHeight w:val="247"/>
        </w:trPr>
        <w:tc>
          <w:tcPr>
            <w:tcW w:w="1555" w:type="dxa"/>
          </w:tcPr>
          <w:p w14:paraId="21332EC9" w14:textId="0D9B40A6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11:15-11:20</w:t>
            </w:r>
          </w:p>
        </w:tc>
        <w:tc>
          <w:tcPr>
            <w:tcW w:w="3118" w:type="dxa"/>
          </w:tcPr>
          <w:p w14:paraId="4396AB30" w14:textId="0F433A8C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063225EF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4CE5FEF7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</w:tr>
      <w:tr w:rsidR="007E2AB1" w:rsidRPr="007E2AB1" w14:paraId="6C5CD2F5" w14:textId="77777777" w:rsidTr="00C1750E">
        <w:trPr>
          <w:trHeight w:val="825"/>
        </w:trPr>
        <w:tc>
          <w:tcPr>
            <w:tcW w:w="1555" w:type="dxa"/>
          </w:tcPr>
          <w:p w14:paraId="456A01E0" w14:textId="3A21CBDB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11:20-11:50</w:t>
            </w:r>
          </w:p>
        </w:tc>
        <w:tc>
          <w:tcPr>
            <w:tcW w:w="3118" w:type="dxa"/>
          </w:tcPr>
          <w:p w14:paraId="0ED6CA8A" w14:textId="68D58900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連續血糖監測於孕期間的應用</w:t>
            </w:r>
          </w:p>
        </w:tc>
        <w:tc>
          <w:tcPr>
            <w:tcW w:w="1985" w:type="dxa"/>
          </w:tcPr>
          <w:p w14:paraId="19E5D1A6" w14:textId="1E6ECFD2" w:rsidR="00C1750E" w:rsidRDefault="00C1750E">
            <w:pPr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 w:hint="eastAsia"/>
                <w:sz w:val="22"/>
              </w:rPr>
              <w:t>林口長庚</w:t>
            </w:r>
            <w:r w:rsidR="00E74891">
              <w:rPr>
                <w:rFonts w:eastAsia="標楷體" w:cstheme="minorHAnsi" w:hint="eastAsia"/>
                <w:sz w:val="22"/>
              </w:rPr>
              <w:t>醫院</w:t>
            </w:r>
          </w:p>
          <w:p w14:paraId="6124D3A4" w14:textId="0876BF70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林嘉鴻</w:t>
            </w:r>
            <w:r w:rsidR="00C1750E">
              <w:rPr>
                <w:rFonts w:eastAsia="標楷體" w:cstheme="minorHAnsi" w:hint="eastAsia"/>
                <w:sz w:val="22"/>
              </w:rPr>
              <w:t>醫師</w:t>
            </w:r>
          </w:p>
        </w:tc>
        <w:tc>
          <w:tcPr>
            <w:tcW w:w="2693" w:type="dxa"/>
          </w:tcPr>
          <w:p w14:paraId="487492C4" w14:textId="6F493E26" w:rsidR="00271CD5" w:rsidRPr="00514BC5" w:rsidRDefault="00271CD5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台灣周產期醫學會</w:t>
            </w:r>
          </w:p>
          <w:p w14:paraId="5CD82DAB" w14:textId="7FED2A16" w:rsidR="007E2AB1" w:rsidRPr="00514BC5" w:rsidRDefault="00271CD5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詹德富</w:t>
            </w:r>
            <w:r w:rsidRPr="00514BC5">
              <w:rPr>
                <w:rFonts w:eastAsia="標楷體" w:cstheme="minorHAnsi" w:hint="eastAsia"/>
                <w:sz w:val="22"/>
              </w:rPr>
              <w:t xml:space="preserve"> </w:t>
            </w:r>
            <w:r w:rsidRPr="00514BC5">
              <w:rPr>
                <w:rFonts w:eastAsia="標楷體" w:cstheme="minorHAnsi"/>
                <w:sz w:val="22"/>
              </w:rPr>
              <w:t>理事長</w:t>
            </w:r>
          </w:p>
        </w:tc>
      </w:tr>
      <w:tr w:rsidR="007E2AB1" w:rsidRPr="007E2AB1" w14:paraId="3C9C0DDF" w14:textId="77777777" w:rsidTr="00C1750E">
        <w:trPr>
          <w:trHeight w:val="321"/>
        </w:trPr>
        <w:tc>
          <w:tcPr>
            <w:tcW w:w="1555" w:type="dxa"/>
          </w:tcPr>
          <w:p w14:paraId="2B34EA8B" w14:textId="61C14F1E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11:50-11:55</w:t>
            </w:r>
          </w:p>
        </w:tc>
        <w:tc>
          <w:tcPr>
            <w:tcW w:w="3118" w:type="dxa"/>
          </w:tcPr>
          <w:p w14:paraId="2816AAA4" w14:textId="2129B9E5" w:rsidR="007E2AB1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Q &amp; A</w:t>
            </w:r>
          </w:p>
        </w:tc>
        <w:tc>
          <w:tcPr>
            <w:tcW w:w="1985" w:type="dxa"/>
          </w:tcPr>
          <w:p w14:paraId="089D2EBF" w14:textId="77777777" w:rsidR="007E2AB1" w:rsidRPr="007E2AB1" w:rsidRDefault="007E2AB1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11170EB6" w14:textId="77777777" w:rsidR="007E2AB1" w:rsidRPr="00514BC5" w:rsidRDefault="007E2AB1">
            <w:pPr>
              <w:rPr>
                <w:rFonts w:eastAsia="標楷體" w:cstheme="minorHAnsi"/>
                <w:sz w:val="22"/>
              </w:rPr>
            </w:pPr>
          </w:p>
        </w:tc>
      </w:tr>
      <w:tr w:rsidR="00C96186" w:rsidRPr="007E2AB1" w14:paraId="35DACF78" w14:textId="77777777" w:rsidTr="00C1750E">
        <w:trPr>
          <w:trHeight w:val="860"/>
        </w:trPr>
        <w:tc>
          <w:tcPr>
            <w:tcW w:w="1555" w:type="dxa"/>
          </w:tcPr>
          <w:p w14:paraId="57947761" w14:textId="71917620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11:55-12:00</w:t>
            </w:r>
          </w:p>
        </w:tc>
        <w:tc>
          <w:tcPr>
            <w:tcW w:w="3118" w:type="dxa"/>
          </w:tcPr>
          <w:p w14:paraId="75B4AE69" w14:textId="77E26EE4" w:rsidR="00C96186" w:rsidRPr="007E2AB1" w:rsidRDefault="007E2AB1">
            <w:pPr>
              <w:rPr>
                <w:rFonts w:eastAsia="標楷體" w:cstheme="minorHAnsi"/>
                <w:sz w:val="22"/>
              </w:rPr>
            </w:pPr>
            <w:r w:rsidRPr="007E2AB1">
              <w:rPr>
                <w:rFonts w:eastAsia="標楷體" w:cstheme="minorHAnsi"/>
                <w:sz w:val="22"/>
              </w:rPr>
              <w:t>Closing</w:t>
            </w:r>
          </w:p>
        </w:tc>
        <w:tc>
          <w:tcPr>
            <w:tcW w:w="1985" w:type="dxa"/>
          </w:tcPr>
          <w:p w14:paraId="2F93DABF" w14:textId="77777777" w:rsidR="00C96186" w:rsidRPr="007E2AB1" w:rsidRDefault="00C96186">
            <w:pPr>
              <w:rPr>
                <w:rFonts w:eastAsia="標楷體" w:cstheme="minorHAnsi"/>
                <w:sz w:val="22"/>
              </w:rPr>
            </w:pPr>
          </w:p>
        </w:tc>
        <w:tc>
          <w:tcPr>
            <w:tcW w:w="2693" w:type="dxa"/>
          </w:tcPr>
          <w:p w14:paraId="1E219255" w14:textId="3FE81521" w:rsidR="00271CD5" w:rsidRPr="00514BC5" w:rsidRDefault="00271CD5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台灣周產期醫學會</w:t>
            </w:r>
          </w:p>
          <w:p w14:paraId="563B9ABE" w14:textId="7903B41C" w:rsidR="00C96186" w:rsidRPr="00514BC5" w:rsidRDefault="00271CD5">
            <w:pPr>
              <w:rPr>
                <w:rFonts w:eastAsia="標楷體" w:cstheme="minorHAnsi"/>
                <w:sz w:val="22"/>
              </w:rPr>
            </w:pPr>
            <w:r w:rsidRPr="00514BC5">
              <w:rPr>
                <w:rFonts w:eastAsia="標楷體" w:cstheme="minorHAnsi" w:hint="eastAsia"/>
                <w:sz w:val="22"/>
              </w:rPr>
              <w:t>詹德富</w:t>
            </w:r>
            <w:r w:rsidRPr="00514BC5">
              <w:rPr>
                <w:rFonts w:eastAsia="標楷體" w:cstheme="minorHAnsi" w:hint="eastAsia"/>
                <w:sz w:val="22"/>
              </w:rPr>
              <w:t xml:space="preserve"> </w:t>
            </w:r>
            <w:r w:rsidRPr="00514BC5">
              <w:rPr>
                <w:rFonts w:eastAsia="標楷體" w:cstheme="minorHAnsi"/>
                <w:sz w:val="22"/>
              </w:rPr>
              <w:t>理事長</w:t>
            </w:r>
          </w:p>
        </w:tc>
      </w:tr>
    </w:tbl>
    <w:p w14:paraId="2328CA51" w14:textId="77777777" w:rsidR="00C96186" w:rsidRDefault="00C96186"/>
    <w:p w14:paraId="2E47E9A4" w14:textId="77777777" w:rsidR="00C96186" w:rsidRDefault="00C96186"/>
    <w:sectPr w:rsidR="00C961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EECA" w14:textId="77777777" w:rsidR="003A2FE5" w:rsidRDefault="003A2FE5" w:rsidP="00557257">
      <w:r>
        <w:separator/>
      </w:r>
    </w:p>
  </w:endnote>
  <w:endnote w:type="continuationSeparator" w:id="0">
    <w:p w14:paraId="0D2E7632" w14:textId="77777777" w:rsidR="003A2FE5" w:rsidRDefault="003A2FE5" w:rsidP="005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F3E8" w14:textId="77777777" w:rsidR="003A2FE5" w:rsidRDefault="003A2FE5" w:rsidP="00557257">
      <w:r>
        <w:separator/>
      </w:r>
    </w:p>
  </w:footnote>
  <w:footnote w:type="continuationSeparator" w:id="0">
    <w:p w14:paraId="73602432" w14:textId="77777777" w:rsidR="003A2FE5" w:rsidRDefault="003A2FE5" w:rsidP="0055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86"/>
    <w:rsid w:val="00133A2C"/>
    <w:rsid w:val="00140727"/>
    <w:rsid w:val="001D1C12"/>
    <w:rsid w:val="0026166E"/>
    <w:rsid w:val="00265715"/>
    <w:rsid w:val="00271CD5"/>
    <w:rsid w:val="002B37EA"/>
    <w:rsid w:val="002C0D68"/>
    <w:rsid w:val="002E23B6"/>
    <w:rsid w:val="002F70CC"/>
    <w:rsid w:val="00301A84"/>
    <w:rsid w:val="003A2FE5"/>
    <w:rsid w:val="004250C3"/>
    <w:rsid w:val="004773C9"/>
    <w:rsid w:val="00485AB1"/>
    <w:rsid w:val="004A42D4"/>
    <w:rsid w:val="005113DE"/>
    <w:rsid w:val="00514BC5"/>
    <w:rsid w:val="00557257"/>
    <w:rsid w:val="007513CC"/>
    <w:rsid w:val="00782649"/>
    <w:rsid w:val="007E2AB1"/>
    <w:rsid w:val="007F3D3A"/>
    <w:rsid w:val="008D67BA"/>
    <w:rsid w:val="00911136"/>
    <w:rsid w:val="00916F8D"/>
    <w:rsid w:val="00933873"/>
    <w:rsid w:val="009770DC"/>
    <w:rsid w:val="009B493F"/>
    <w:rsid w:val="009B6BE7"/>
    <w:rsid w:val="00C1750E"/>
    <w:rsid w:val="00C96186"/>
    <w:rsid w:val="00D13D3F"/>
    <w:rsid w:val="00D95282"/>
    <w:rsid w:val="00DA1543"/>
    <w:rsid w:val="00E74891"/>
    <w:rsid w:val="00EC3F3E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ADE56"/>
  <w15:chartTrackingRefBased/>
  <w15:docId w15:val="{8FA3EFA7-561A-421A-9483-1C1B36BB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F3D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57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72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7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7257"/>
    <w:rPr>
      <w:sz w:val="20"/>
      <w:szCs w:val="20"/>
    </w:rPr>
  </w:style>
  <w:style w:type="character" w:styleId="a8">
    <w:name w:val="Hyperlink"/>
    <w:basedOn w:val="a0"/>
    <w:uiPriority w:val="99"/>
    <w:unhideWhenUsed/>
    <w:rsid w:val="005572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725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5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webinar/register/WN_lUBsFWYjQHuMq8d8bSwi4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 Yang</dc:creator>
  <cp:keywords/>
  <dc:description/>
  <cp:lastModifiedBy>KN H</cp:lastModifiedBy>
  <cp:revision>21</cp:revision>
  <dcterms:created xsi:type="dcterms:W3CDTF">2024-03-16T02:23:00Z</dcterms:created>
  <dcterms:modified xsi:type="dcterms:W3CDTF">2024-03-27T08:42:00Z</dcterms:modified>
</cp:coreProperties>
</file>