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DDDDB" w14:textId="2F442791" w:rsidR="007E2AB1" w:rsidRPr="007E2AB1" w:rsidRDefault="005A2B66" w:rsidP="00C1750E">
      <w:pPr>
        <w:jc w:val="center"/>
        <w:rPr>
          <w:rFonts w:ascii="標楷體" w:eastAsia="標楷體" w:hAnsi="標楷體" w:cstheme="minorHAnsi"/>
          <w:b/>
          <w:bCs/>
          <w:sz w:val="28"/>
          <w:szCs w:val="28"/>
        </w:rPr>
      </w:pPr>
      <w:r>
        <w:rPr>
          <w:rFonts w:ascii="標楷體" w:eastAsia="標楷體" w:hAnsi="標楷體" w:cstheme="minorHAnsi" w:hint="eastAsia"/>
          <w:b/>
          <w:bCs/>
          <w:sz w:val="28"/>
          <w:szCs w:val="28"/>
        </w:rPr>
        <w:t>社團法人</w:t>
      </w:r>
      <w:r w:rsidR="00557257" w:rsidRPr="007E2AB1">
        <w:rPr>
          <w:rFonts w:ascii="標楷體" w:eastAsia="標楷體" w:hAnsi="標楷體" w:cstheme="minorHAnsi"/>
          <w:b/>
          <w:bCs/>
          <w:sz w:val="28"/>
          <w:szCs w:val="28"/>
        </w:rPr>
        <w:t>中華民國糖尿病學會</w:t>
      </w:r>
    </w:p>
    <w:p w14:paraId="09C154AC" w14:textId="4BF26B72" w:rsidR="00557257" w:rsidRPr="007E2AB1" w:rsidRDefault="000C6F88" w:rsidP="00C1750E">
      <w:pPr>
        <w:jc w:val="center"/>
        <w:rPr>
          <w:rFonts w:ascii="標楷體" w:eastAsia="標楷體" w:hAnsi="標楷體" w:cstheme="minorHAnsi"/>
          <w:b/>
          <w:bCs/>
          <w:sz w:val="28"/>
          <w:szCs w:val="28"/>
        </w:rPr>
      </w:pPr>
      <w:r>
        <w:rPr>
          <w:rFonts w:ascii="標楷體" w:eastAsia="標楷體" w:hAnsi="標楷體" w:cstheme="minorHAnsi" w:hint="eastAsia"/>
          <w:b/>
          <w:bCs/>
          <w:sz w:val="28"/>
          <w:szCs w:val="28"/>
        </w:rPr>
        <w:t>「</w:t>
      </w:r>
      <w:r w:rsidR="007E2AB1" w:rsidRPr="007E2AB1">
        <w:rPr>
          <w:rFonts w:ascii="標楷體" w:eastAsia="標楷體" w:hAnsi="標楷體" w:cstheme="minorHAnsi" w:hint="eastAsia"/>
          <w:b/>
          <w:bCs/>
          <w:sz w:val="28"/>
          <w:szCs w:val="28"/>
        </w:rPr>
        <w:t>孕期糖尿病指引推廣會議</w:t>
      </w:r>
      <w:r w:rsidR="001D1C12">
        <w:rPr>
          <w:rFonts w:ascii="標楷體" w:eastAsia="標楷體" w:hAnsi="標楷體" w:cstheme="minorHAnsi" w:hint="eastAsia"/>
          <w:b/>
          <w:bCs/>
          <w:sz w:val="28"/>
          <w:szCs w:val="28"/>
        </w:rPr>
        <w:t>-</w:t>
      </w:r>
      <w:r w:rsidR="00A217EF">
        <w:rPr>
          <w:rFonts w:ascii="標楷體" w:eastAsia="標楷體" w:hAnsi="標楷體" w:cstheme="minorHAnsi" w:hint="eastAsia"/>
          <w:b/>
          <w:bCs/>
          <w:sz w:val="28"/>
          <w:szCs w:val="28"/>
        </w:rPr>
        <w:t>妊娠</w:t>
      </w:r>
      <w:r w:rsidR="007E2AB1" w:rsidRPr="007E2AB1">
        <w:rPr>
          <w:rFonts w:ascii="標楷體" w:eastAsia="標楷體" w:hAnsi="標楷體" w:cstheme="minorHAnsi" w:hint="eastAsia"/>
          <w:b/>
          <w:bCs/>
          <w:sz w:val="28"/>
          <w:szCs w:val="28"/>
        </w:rPr>
        <w:t>糖尿病</w:t>
      </w:r>
      <w:r>
        <w:rPr>
          <w:rFonts w:ascii="標楷體" w:eastAsia="標楷體" w:hAnsi="標楷體" w:cstheme="minorHAnsi" w:hint="eastAsia"/>
          <w:b/>
          <w:bCs/>
          <w:sz w:val="28"/>
          <w:szCs w:val="28"/>
        </w:rPr>
        <w:t>」</w:t>
      </w:r>
      <w:r w:rsidR="00557257" w:rsidRPr="007E2AB1">
        <w:rPr>
          <w:rFonts w:ascii="標楷體" w:eastAsia="標楷體" w:hAnsi="標楷體" w:cstheme="minorHAnsi" w:hint="eastAsia"/>
          <w:b/>
          <w:bCs/>
          <w:sz w:val="28"/>
          <w:szCs w:val="28"/>
        </w:rPr>
        <w:t>線上會議</w:t>
      </w:r>
    </w:p>
    <w:p w14:paraId="07518BA5" w14:textId="0D6A78AF" w:rsidR="00557257" w:rsidRDefault="00557257" w:rsidP="00C1750E">
      <w:pPr>
        <w:spacing w:line="276" w:lineRule="auto"/>
        <w:rPr>
          <w:rFonts w:eastAsia="標楷體" w:cstheme="minorHAnsi"/>
          <w:szCs w:val="24"/>
        </w:rPr>
      </w:pPr>
      <w:r>
        <w:rPr>
          <w:rFonts w:eastAsia="標楷體" w:cstheme="minorHAnsi" w:hint="eastAsia"/>
          <w:szCs w:val="24"/>
        </w:rPr>
        <w:t>主辦單位：社團法人中華民國糖尿病學會</w:t>
      </w:r>
    </w:p>
    <w:p w14:paraId="6B5CA376" w14:textId="7B5C9EEF" w:rsidR="00C1750E" w:rsidRPr="00C1750E" w:rsidRDefault="00C1750E" w:rsidP="00C1750E">
      <w:pPr>
        <w:spacing w:line="276" w:lineRule="auto"/>
        <w:rPr>
          <w:rFonts w:eastAsia="標楷體" w:cstheme="minorHAnsi"/>
          <w:szCs w:val="24"/>
        </w:rPr>
      </w:pPr>
      <w:r>
        <w:rPr>
          <w:rFonts w:eastAsia="標楷體" w:cstheme="minorHAnsi" w:hint="eastAsia"/>
          <w:szCs w:val="24"/>
        </w:rPr>
        <w:t>協辦單位：</w:t>
      </w:r>
      <w:r w:rsidR="005A2B66" w:rsidRPr="00C1750E">
        <w:rPr>
          <w:rFonts w:eastAsia="標楷體" w:cstheme="minorHAnsi" w:hint="eastAsia"/>
          <w:szCs w:val="24"/>
        </w:rPr>
        <w:t>台灣</w:t>
      </w:r>
      <w:r w:rsidR="005A2B66">
        <w:rPr>
          <w:rFonts w:eastAsia="標楷體" w:cstheme="minorHAnsi" w:hint="eastAsia"/>
          <w:szCs w:val="24"/>
        </w:rPr>
        <w:t>婦產科</w:t>
      </w:r>
      <w:r w:rsidR="005A2B66" w:rsidRPr="00C1750E">
        <w:rPr>
          <w:rFonts w:eastAsia="標楷體" w:cstheme="minorHAnsi" w:hint="eastAsia"/>
          <w:szCs w:val="24"/>
        </w:rPr>
        <w:t>醫學會</w:t>
      </w:r>
      <w:r w:rsidR="005A2B66">
        <w:rPr>
          <w:rFonts w:eastAsia="標楷體" w:cstheme="minorHAnsi" w:hint="eastAsia"/>
          <w:szCs w:val="24"/>
        </w:rPr>
        <w:t>、</w:t>
      </w:r>
      <w:r w:rsidR="005A2B66" w:rsidRPr="00C1750E">
        <w:rPr>
          <w:rFonts w:eastAsia="標楷體" w:cstheme="minorHAnsi" w:hint="eastAsia"/>
          <w:szCs w:val="24"/>
        </w:rPr>
        <w:t>台灣周產期醫學會</w:t>
      </w:r>
      <w:r w:rsidR="005A2B66">
        <w:rPr>
          <w:rFonts w:eastAsia="標楷體" w:cstheme="minorHAnsi" w:hint="eastAsia"/>
          <w:szCs w:val="24"/>
        </w:rPr>
        <w:t>、社團法人</w:t>
      </w:r>
      <w:r w:rsidR="005A2B66" w:rsidRPr="00C1750E">
        <w:rPr>
          <w:rFonts w:eastAsia="標楷體" w:cstheme="minorHAnsi" w:hint="eastAsia"/>
          <w:szCs w:val="24"/>
        </w:rPr>
        <w:t>中華民國糖尿病衛教學會</w:t>
      </w:r>
    </w:p>
    <w:p w14:paraId="3FD38250" w14:textId="5B2C3EF4" w:rsidR="00557257" w:rsidRDefault="00557257" w:rsidP="00C1750E">
      <w:pPr>
        <w:spacing w:line="276" w:lineRule="auto"/>
        <w:rPr>
          <w:rFonts w:eastAsia="標楷體" w:cstheme="minorHAnsi"/>
          <w:szCs w:val="24"/>
        </w:rPr>
      </w:pPr>
      <w:r w:rsidRPr="008E31B3">
        <w:rPr>
          <w:rFonts w:eastAsia="標楷體" w:cstheme="minorHAnsi"/>
          <w:szCs w:val="24"/>
        </w:rPr>
        <w:t>會議日期：</w:t>
      </w:r>
      <w:r>
        <w:rPr>
          <w:rFonts w:eastAsia="標楷體" w:cstheme="minorHAnsi" w:hint="eastAsia"/>
          <w:szCs w:val="24"/>
        </w:rPr>
        <w:t>2024</w:t>
      </w:r>
      <w:r w:rsidRPr="008E31B3">
        <w:rPr>
          <w:rFonts w:eastAsia="標楷體" w:cstheme="minorHAnsi"/>
          <w:szCs w:val="24"/>
        </w:rPr>
        <w:t>/</w:t>
      </w:r>
      <w:r w:rsidR="00A217EF">
        <w:rPr>
          <w:rFonts w:eastAsia="標楷體" w:cstheme="minorHAnsi" w:hint="eastAsia"/>
          <w:szCs w:val="24"/>
        </w:rPr>
        <w:t>6/2</w:t>
      </w:r>
      <w:r>
        <w:rPr>
          <w:rFonts w:eastAsia="標楷體" w:cstheme="minorHAnsi" w:hint="eastAsia"/>
          <w:szCs w:val="24"/>
        </w:rPr>
        <w:t xml:space="preserve"> (</w:t>
      </w:r>
      <w:r>
        <w:rPr>
          <w:rFonts w:eastAsia="標楷體" w:cstheme="minorHAnsi" w:hint="eastAsia"/>
          <w:szCs w:val="24"/>
        </w:rPr>
        <w:t>日</w:t>
      </w:r>
      <w:r>
        <w:rPr>
          <w:rFonts w:eastAsia="標楷體" w:cstheme="minorHAnsi" w:hint="eastAsia"/>
          <w:szCs w:val="24"/>
        </w:rPr>
        <w:t xml:space="preserve">) </w:t>
      </w:r>
      <w:r w:rsidR="007E2AB1">
        <w:rPr>
          <w:rFonts w:eastAsia="標楷體" w:cstheme="minorHAnsi" w:hint="eastAsia"/>
          <w:szCs w:val="24"/>
        </w:rPr>
        <w:t>上</w:t>
      </w:r>
      <w:r>
        <w:rPr>
          <w:rFonts w:eastAsia="標楷體" w:cstheme="minorHAnsi" w:hint="eastAsia"/>
          <w:szCs w:val="24"/>
        </w:rPr>
        <w:t>午</w:t>
      </w:r>
      <w:r w:rsidR="007E2AB1">
        <w:rPr>
          <w:rFonts w:eastAsia="標楷體" w:cstheme="minorHAnsi" w:hint="eastAsia"/>
          <w:szCs w:val="24"/>
        </w:rPr>
        <w:t>9</w:t>
      </w:r>
      <w:r w:rsidRPr="008E31B3">
        <w:rPr>
          <w:rFonts w:eastAsia="標楷體" w:cstheme="minorHAnsi"/>
          <w:szCs w:val="24"/>
        </w:rPr>
        <w:t>:</w:t>
      </w:r>
      <w:r w:rsidR="007E2AB1">
        <w:rPr>
          <w:rFonts w:eastAsia="標楷體" w:cstheme="minorHAnsi" w:hint="eastAsia"/>
          <w:szCs w:val="24"/>
        </w:rPr>
        <w:t>3</w:t>
      </w:r>
      <w:r w:rsidRPr="008E31B3">
        <w:rPr>
          <w:rFonts w:eastAsia="標楷體" w:cstheme="minorHAnsi"/>
          <w:szCs w:val="24"/>
        </w:rPr>
        <w:t>0-</w:t>
      </w:r>
      <w:r w:rsidR="007E2AB1">
        <w:rPr>
          <w:rFonts w:eastAsia="標楷體" w:cstheme="minorHAnsi" w:hint="eastAsia"/>
          <w:szCs w:val="24"/>
        </w:rPr>
        <w:t>1</w:t>
      </w:r>
      <w:r w:rsidR="00A217EF">
        <w:rPr>
          <w:rFonts w:eastAsia="標楷體" w:cstheme="minorHAnsi" w:hint="eastAsia"/>
          <w:szCs w:val="24"/>
        </w:rPr>
        <w:t>1</w:t>
      </w:r>
      <w:r w:rsidRPr="008E31B3">
        <w:rPr>
          <w:rFonts w:eastAsia="標楷體" w:cstheme="minorHAnsi"/>
          <w:szCs w:val="24"/>
        </w:rPr>
        <w:t>:</w:t>
      </w:r>
      <w:r w:rsidR="00A217EF">
        <w:rPr>
          <w:rFonts w:eastAsia="標楷體" w:cstheme="minorHAnsi" w:hint="eastAsia"/>
          <w:szCs w:val="24"/>
        </w:rPr>
        <w:t>5</w:t>
      </w:r>
      <w:r w:rsidRPr="008E31B3">
        <w:rPr>
          <w:rFonts w:eastAsia="標楷體" w:cstheme="minorHAnsi"/>
          <w:szCs w:val="24"/>
        </w:rPr>
        <w:t>0</w:t>
      </w:r>
    </w:p>
    <w:p w14:paraId="14EBC1BD" w14:textId="19405FA2" w:rsidR="00557257" w:rsidRDefault="00557257" w:rsidP="00C1750E">
      <w:pPr>
        <w:spacing w:line="276" w:lineRule="auto"/>
        <w:rPr>
          <w:rFonts w:eastAsia="標楷體" w:cstheme="minorHAnsi"/>
          <w:szCs w:val="24"/>
        </w:rPr>
      </w:pPr>
      <w:r>
        <w:rPr>
          <w:rFonts w:eastAsia="標楷體" w:cstheme="minorHAnsi" w:hint="eastAsia"/>
          <w:szCs w:val="24"/>
        </w:rPr>
        <w:t>舉辦方式：</w:t>
      </w:r>
      <w:r w:rsidRPr="008E31B3">
        <w:rPr>
          <w:rFonts w:eastAsia="標楷體" w:cstheme="minorHAnsi"/>
          <w:szCs w:val="24"/>
        </w:rPr>
        <w:t>線上</w:t>
      </w:r>
      <w:r w:rsidR="00EE3787">
        <w:rPr>
          <w:rFonts w:eastAsia="標楷體" w:cstheme="minorHAnsi" w:hint="eastAsia"/>
          <w:szCs w:val="24"/>
        </w:rPr>
        <w:t xml:space="preserve"> (</w:t>
      </w:r>
      <w:r w:rsidR="00EE3787">
        <w:rPr>
          <w:rFonts w:eastAsia="標楷體" w:cstheme="minorHAnsi" w:hint="eastAsia"/>
          <w:szCs w:val="24"/>
        </w:rPr>
        <w:t>需上線</w:t>
      </w:r>
      <w:r w:rsidR="00EE3787">
        <w:rPr>
          <w:rFonts w:eastAsia="標楷體" w:cstheme="minorHAnsi" w:hint="eastAsia"/>
          <w:szCs w:val="24"/>
        </w:rPr>
        <w:t>70%</w:t>
      </w:r>
      <w:r w:rsidR="00EE3787">
        <w:rPr>
          <w:rFonts w:eastAsia="標楷體" w:cstheme="minorHAnsi" w:hint="eastAsia"/>
          <w:szCs w:val="24"/>
        </w:rPr>
        <w:t>才核給學分</w:t>
      </w:r>
      <w:r w:rsidR="00EE3787">
        <w:rPr>
          <w:rFonts w:eastAsia="標楷體" w:cstheme="minorHAnsi" w:hint="eastAsia"/>
          <w:szCs w:val="24"/>
        </w:rPr>
        <w:t>)</w:t>
      </w:r>
    </w:p>
    <w:p w14:paraId="4BFCA207" w14:textId="4F36C3E8" w:rsidR="00557257" w:rsidRDefault="00557257" w:rsidP="00C1750E">
      <w:pPr>
        <w:spacing w:line="276" w:lineRule="auto"/>
        <w:rPr>
          <w:rFonts w:eastAsia="標楷體" w:cstheme="minorHAnsi"/>
          <w:szCs w:val="24"/>
        </w:rPr>
      </w:pPr>
      <w:r>
        <w:rPr>
          <w:rFonts w:eastAsia="標楷體" w:cstheme="minorHAnsi" w:hint="eastAsia"/>
          <w:szCs w:val="24"/>
        </w:rPr>
        <w:t>報名連結</w:t>
      </w:r>
      <w:r w:rsidRPr="008E31B3">
        <w:rPr>
          <w:rFonts w:eastAsia="標楷體" w:cstheme="minorHAnsi"/>
          <w:szCs w:val="24"/>
        </w:rPr>
        <w:t>：</w:t>
      </w:r>
      <w:hyperlink r:id="rId6" w:history="1">
        <w:r w:rsidR="00BF235A" w:rsidRPr="00C936CC">
          <w:rPr>
            <w:rStyle w:val="a8"/>
            <w:rFonts w:eastAsia="標楷體" w:cstheme="minorHAnsi"/>
            <w:szCs w:val="24"/>
          </w:rPr>
          <w:t>https://us06web.zoom.us/webinar/register/WN_P2eTcyjLTh6vhoyGXPt_wQ</w:t>
        </w:r>
      </w:hyperlink>
    </w:p>
    <w:p w14:paraId="651E7435" w14:textId="77777777" w:rsidR="00C96186" w:rsidRDefault="00C96186"/>
    <w:p w14:paraId="1181C9E1" w14:textId="518D187E" w:rsidR="002B37EA" w:rsidRPr="002B37EA" w:rsidRDefault="002B37EA">
      <w:pPr>
        <w:rPr>
          <w:rFonts w:ascii="標楷體" w:eastAsia="標楷體" w:hAnsi="標楷體"/>
        </w:rPr>
      </w:pPr>
      <w:r w:rsidRPr="002B37EA">
        <w:rPr>
          <w:rFonts w:ascii="標楷體" w:eastAsia="標楷體" w:hAnsi="標楷體" w:hint="eastAsia"/>
        </w:rPr>
        <w:t>節目表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3118"/>
        <w:gridCol w:w="1985"/>
        <w:gridCol w:w="2693"/>
      </w:tblGrid>
      <w:tr w:rsidR="00C96186" w:rsidRPr="007E2AB1" w14:paraId="6A2F681D" w14:textId="77777777" w:rsidTr="00C1750E">
        <w:trPr>
          <w:trHeight w:val="352"/>
        </w:trPr>
        <w:tc>
          <w:tcPr>
            <w:tcW w:w="1555" w:type="dxa"/>
          </w:tcPr>
          <w:p w14:paraId="511A9F09" w14:textId="2F049401" w:rsidR="00C96186" w:rsidRPr="007E2AB1" w:rsidRDefault="00C96186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時間</w:t>
            </w:r>
          </w:p>
        </w:tc>
        <w:tc>
          <w:tcPr>
            <w:tcW w:w="3118" w:type="dxa"/>
          </w:tcPr>
          <w:p w14:paraId="05540818" w14:textId="7901F696" w:rsidR="00C96186" w:rsidRPr="007E2AB1" w:rsidRDefault="00C96186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主題</w:t>
            </w:r>
          </w:p>
        </w:tc>
        <w:tc>
          <w:tcPr>
            <w:tcW w:w="1985" w:type="dxa"/>
          </w:tcPr>
          <w:p w14:paraId="03C742CF" w14:textId="0E6E8D6C" w:rsidR="00C96186" w:rsidRPr="007E2AB1" w:rsidRDefault="00557257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演</w:t>
            </w:r>
            <w:r w:rsidR="00C96186" w:rsidRPr="007E2AB1">
              <w:rPr>
                <w:rFonts w:eastAsia="標楷體" w:cstheme="minorHAnsi"/>
                <w:sz w:val="22"/>
              </w:rPr>
              <w:t>講者</w:t>
            </w:r>
          </w:p>
        </w:tc>
        <w:tc>
          <w:tcPr>
            <w:tcW w:w="2693" w:type="dxa"/>
          </w:tcPr>
          <w:p w14:paraId="0E5ABA9F" w14:textId="48CC35A1" w:rsidR="00C96186" w:rsidRPr="007E2AB1" w:rsidRDefault="00C96186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主持人</w:t>
            </w:r>
          </w:p>
        </w:tc>
      </w:tr>
      <w:tr w:rsidR="00C96186" w:rsidRPr="007E2AB1" w14:paraId="71F23C1C" w14:textId="77777777" w:rsidTr="00C1750E">
        <w:trPr>
          <w:trHeight w:val="844"/>
        </w:trPr>
        <w:tc>
          <w:tcPr>
            <w:tcW w:w="1555" w:type="dxa"/>
          </w:tcPr>
          <w:p w14:paraId="28CE5524" w14:textId="50DE1177" w:rsidR="00C96186" w:rsidRPr="007E2AB1" w:rsidRDefault="007E2AB1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9</w:t>
            </w:r>
            <w:r w:rsidR="00C96186" w:rsidRPr="007E2AB1">
              <w:rPr>
                <w:rFonts w:eastAsia="標楷體" w:cstheme="minorHAnsi"/>
                <w:sz w:val="22"/>
              </w:rPr>
              <w:t>:</w:t>
            </w:r>
            <w:r w:rsidRPr="007E2AB1">
              <w:rPr>
                <w:rFonts w:eastAsia="標楷體" w:cstheme="minorHAnsi"/>
                <w:sz w:val="22"/>
              </w:rPr>
              <w:t>3</w:t>
            </w:r>
            <w:r w:rsidR="00C96186" w:rsidRPr="007E2AB1">
              <w:rPr>
                <w:rFonts w:eastAsia="標楷體" w:cstheme="minorHAnsi"/>
                <w:sz w:val="22"/>
              </w:rPr>
              <w:t>0 -</w:t>
            </w:r>
            <w:r w:rsidRPr="007E2AB1">
              <w:rPr>
                <w:rFonts w:eastAsia="標楷體" w:cstheme="minorHAnsi"/>
                <w:sz w:val="22"/>
              </w:rPr>
              <w:t>9</w:t>
            </w:r>
            <w:r w:rsidR="00C96186" w:rsidRPr="007E2AB1">
              <w:rPr>
                <w:rFonts w:eastAsia="標楷體" w:cstheme="minorHAnsi"/>
                <w:sz w:val="22"/>
              </w:rPr>
              <w:t>:</w:t>
            </w:r>
            <w:r w:rsidRPr="007E2AB1">
              <w:rPr>
                <w:rFonts w:eastAsia="標楷體" w:cstheme="minorHAnsi"/>
                <w:sz w:val="22"/>
              </w:rPr>
              <w:t>3</w:t>
            </w:r>
            <w:r w:rsidR="00C96186" w:rsidRPr="007E2AB1">
              <w:rPr>
                <w:rFonts w:eastAsia="標楷體" w:cstheme="minorHAnsi"/>
                <w:sz w:val="22"/>
              </w:rPr>
              <w:t>5</w:t>
            </w:r>
          </w:p>
        </w:tc>
        <w:tc>
          <w:tcPr>
            <w:tcW w:w="3118" w:type="dxa"/>
          </w:tcPr>
          <w:p w14:paraId="0EA50B8A" w14:textId="7353B43B" w:rsidR="00C96186" w:rsidRPr="007E2AB1" w:rsidRDefault="007E2AB1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Opening</w:t>
            </w:r>
          </w:p>
        </w:tc>
        <w:tc>
          <w:tcPr>
            <w:tcW w:w="1985" w:type="dxa"/>
          </w:tcPr>
          <w:p w14:paraId="6CB86F38" w14:textId="77777777" w:rsidR="00C96186" w:rsidRPr="007E2AB1" w:rsidRDefault="00C96186">
            <w:pPr>
              <w:rPr>
                <w:rFonts w:eastAsia="標楷體" w:cstheme="minorHAnsi"/>
                <w:sz w:val="22"/>
              </w:rPr>
            </w:pPr>
          </w:p>
        </w:tc>
        <w:tc>
          <w:tcPr>
            <w:tcW w:w="2693" w:type="dxa"/>
          </w:tcPr>
          <w:p w14:paraId="02A2EF18" w14:textId="657D3603" w:rsidR="007E2AB1" w:rsidRPr="007E2AB1" w:rsidRDefault="007E2AB1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中華民國糖尿病學會</w:t>
            </w:r>
          </w:p>
          <w:p w14:paraId="7A8F991F" w14:textId="4A42E047" w:rsidR="00C96186" w:rsidRPr="007E2AB1" w:rsidRDefault="00C96186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黃建寧</w:t>
            </w:r>
            <w:r w:rsidRPr="007E2AB1">
              <w:rPr>
                <w:rFonts w:eastAsia="標楷體" w:cstheme="minorHAnsi"/>
                <w:sz w:val="22"/>
              </w:rPr>
              <w:t xml:space="preserve"> </w:t>
            </w:r>
            <w:r w:rsidRPr="007E2AB1">
              <w:rPr>
                <w:rFonts w:eastAsia="標楷體" w:cstheme="minorHAnsi"/>
                <w:sz w:val="22"/>
              </w:rPr>
              <w:t>理事長</w:t>
            </w:r>
          </w:p>
        </w:tc>
      </w:tr>
      <w:tr w:rsidR="00C96186" w:rsidRPr="007E2AB1" w14:paraId="237341CC" w14:textId="77777777" w:rsidTr="00C1750E">
        <w:trPr>
          <w:trHeight w:val="844"/>
        </w:trPr>
        <w:tc>
          <w:tcPr>
            <w:tcW w:w="1555" w:type="dxa"/>
          </w:tcPr>
          <w:p w14:paraId="37BA1679" w14:textId="074E6F63" w:rsidR="00C96186" w:rsidRPr="007E2AB1" w:rsidRDefault="007E2AB1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9:35-10:05</w:t>
            </w:r>
          </w:p>
        </w:tc>
        <w:tc>
          <w:tcPr>
            <w:tcW w:w="3118" w:type="dxa"/>
          </w:tcPr>
          <w:p w14:paraId="78FCF60C" w14:textId="2AFA7207" w:rsidR="00C96186" w:rsidRPr="007E2AB1" w:rsidRDefault="007E2AB1" w:rsidP="007F3D3A">
            <w:pPr>
              <w:pStyle w:val="Web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7E2AB1">
              <w:rPr>
                <w:rFonts w:asciiTheme="minorHAnsi" w:eastAsia="標楷體" w:hAnsiTheme="minorHAnsi" w:cstheme="minorHAnsi"/>
                <w:sz w:val="22"/>
                <w:szCs w:val="22"/>
              </w:rPr>
              <w:t>孕期糖尿病流行病學</w:t>
            </w:r>
          </w:p>
        </w:tc>
        <w:tc>
          <w:tcPr>
            <w:tcW w:w="1985" w:type="dxa"/>
          </w:tcPr>
          <w:p w14:paraId="30ED9851" w14:textId="77777777" w:rsidR="00C1750E" w:rsidRDefault="00C1750E">
            <w:pPr>
              <w:rPr>
                <w:rFonts w:eastAsia="標楷體" w:cstheme="minorHAnsi"/>
                <w:sz w:val="22"/>
              </w:rPr>
            </w:pPr>
            <w:r>
              <w:rPr>
                <w:rFonts w:eastAsia="標楷體" w:cstheme="minorHAnsi" w:hint="eastAsia"/>
                <w:sz w:val="22"/>
              </w:rPr>
              <w:t>台大醫院</w:t>
            </w:r>
            <w:r>
              <w:rPr>
                <w:rFonts w:eastAsia="標楷體" w:cstheme="minorHAnsi" w:hint="eastAsia"/>
                <w:sz w:val="22"/>
              </w:rPr>
              <w:t xml:space="preserve"> </w:t>
            </w:r>
          </w:p>
          <w:p w14:paraId="1B781F40" w14:textId="52415F30" w:rsidR="00C96186" w:rsidRPr="007E2AB1" w:rsidRDefault="00271CD5">
            <w:pPr>
              <w:rPr>
                <w:rFonts w:eastAsia="標楷體" w:cstheme="minorHAnsi"/>
                <w:sz w:val="22"/>
              </w:rPr>
            </w:pPr>
            <w:r>
              <w:rPr>
                <w:rFonts w:eastAsia="標楷體" w:cstheme="minorHAnsi" w:hint="eastAsia"/>
                <w:sz w:val="22"/>
              </w:rPr>
              <w:t>李弘元教授</w:t>
            </w:r>
          </w:p>
        </w:tc>
        <w:tc>
          <w:tcPr>
            <w:tcW w:w="2693" w:type="dxa"/>
          </w:tcPr>
          <w:p w14:paraId="66768547" w14:textId="77777777" w:rsidR="00271CD5" w:rsidRPr="007E2AB1" w:rsidRDefault="00271CD5" w:rsidP="00271CD5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中華民國糖尿病學會</w:t>
            </w:r>
          </w:p>
          <w:p w14:paraId="6A539B83" w14:textId="6BE3F165" w:rsidR="00C96186" w:rsidRPr="007E2AB1" w:rsidRDefault="00271CD5" w:rsidP="00271CD5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黃建寧</w:t>
            </w:r>
            <w:r w:rsidRPr="007E2AB1">
              <w:rPr>
                <w:rFonts w:eastAsia="標楷體" w:cstheme="minorHAnsi"/>
                <w:sz w:val="22"/>
              </w:rPr>
              <w:t xml:space="preserve"> </w:t>
            </w:r>
            <w:r w:rsidRPr="007E2AB1">
              <w:rPr>
                <w:rFonts w:eastAsia="標楷體" w:cstheme="minorHAnsi"/>
                <w:sz w:val="22"/>
              </w:rPr>
              <w:t>理事長</w:t>
            </w:r>
          </w:p>
        </w:tc>
      </w:tr>
      <w:tr w:rsidR="007E2AB1" w:rsidRPr="007E2AB1" w14:paraId="46525891" w14:textId="77777777" w:rsidTr="00C1750E">
        <w:trPr>
          <w:trHeight w:val="269"/>
        </w:trPr>
        <w:tc>
          <w:tcPr>
            <w:tcW w:w="1555" w:type="dxa"/>
          </w:tcPr>
          <w:p w14:paraId="7BCAF25B" w14:textId="7982F38C" w:rsidR="007E2AB1" w:rsidRPr="007E2AB1" w:rsidRDefault="007E2AB1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10:05-10:10</w:t>
            </w:r>
          </w:p>
        </w:tc>
        <w:tc>
          <w:tcPr>
            <w:tcW w:w="3118" w:type="dxa"/>
          </w:tcPr>
          <w:p w14:paraId="33C085FF" w14:textId="11DFC532" w:rsidR="007E2AB1" w:rsidRPr="007E2AB1" w:rsidRDefault="007E2AB1" w:rsidP="007F3D3A">
            <w:pPr>
              <w:pStyle w:val="Web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7E2AB1">
              <w:rPr>
                <w:rFonts w:asciiTheme="minorHAnsi" w:eastAsia="標楷體" w:hAnsiTheme="minorHAnsi" w:cstheme="minorHAnsi"/>
                <w:sz w:val="22"/>
                <w:szCs w:val="22"/>
              </w:rPr>
              <w:t>Q &amp; A</w:t>
            </w:r>
          </w:p>
        </w:tc>
        <w:tc>
          <w:tcPr>
            <w:tcW w:w="1985" w:type="dxa"/>
          </w:tcPr>
          <w:p w14:paraId="7BE158A2" w14:textId="77777777" w:rsidR="007E2AB1" w:rsidRPr="007E2AB1" w:rsidRDefault="007E2AB1">
            <w:pPr>
              <w:rPr>
                <w:rFonts w:eastAsia="標楷體" w:cstheme="minorHAnsi"/>
                <w:sz w:val="22"/>
              </w:rPr>
            </w:pPr>
          </w:p>
        </w:tc>
        <w:tc>
          <w:tcPr>
            <w:tcW w:w="2693" w:type="dxa"/>
          </w:tcPr>
          <w:p w14:paraId="0F122642" w14:textId="77777777" w:rsidR="007E2AB1" w:rsidRPr="007E2AB1" w:rsidRDefault="007E2AB1">
            <w:pPr>
              <w:rPr>
                <w:rFonts w:eastAsia="標楷體" w:cstheme="minorHAnsi"/>
                <w:sz w:val="22"/>
              </w:rPr>
            </w:pPr>
          </w:p>
        </w:tc>
      </w:tr>
      <w:tr w:rsidR="00C96186" w:rsidRPr="007E2AB1" w14:paraId="1A9B0134" w14:textId="77777777" w:rsidTr="00C1750E">
        <w:trPr>
          <w:trHeight w:val="844"/>
        </w:trPr>
        <w:tc>
          <w:tcPr>
            <w:tcW w:w="1555" w:type="dxa"/>
          </w:tcPr>
          <w:p w14:paraId="17AFF58B" w14:textId="42AE393B" w:rsidR="00C96186" w:rsidRPr="007E2AB1" w:rsidRDefault="007E2AB1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10:10-10:40</w:t>
            </w:r>
          </w:p>
        </w:tc>
        <w:tc>
          <w:tcPr>
            <w:tcW w:w="3118" w:type="dxa"/>
          </w:tcPr>
          <w:p w14:paraId="546BA572" w14:textId="09E2A6A3" w:rsidR="00C96186" w:rsidRPr="007E2AB1" w:rsidRDefault="00A217EF">
            <w:pPr>
              <w:rPr>
                <w:rFonts w:eastAsia="標楷體" w:cstheme="minorHAnsi"/>
                <w:sz w:val="22"/>
              </w:rPr>
            </w:pPr>
            <w:r w:rsidRPr="00A217EF">
              <w:rPr>
                <w:rFonts w:eastAsia="標楷體" w:cstheme="minorHAnsi" w:hint="eastAsia"/>
                <w:sz w:val="22"/>
              </w:rPr>
              <w:t>妊娠糖尿病的診斷與治療</w:t>
            </w:r>
          </w:p>
        </w:tc>
        <w:tc>
          <w:tcPr>
            <w:tcW w:w="1985" w:type="dxa"/>
          </w:tcPr>
          <w:p w14:paraId="65381AF8" w14:textId="77777777" w:rsidR="00C1750E" w:rsidRDefault="00C1750E">
            <w:pPr>
              <w:rPr>
                <w:rFonts w:eastAsia="標楷體" w:cstheme="minorHAnsi"/>
                <w:sz w:val="22"/>
              </w:rPr>
            </w:pPr>
            <w:r>
              <w:rPr>
                <w:rFonts w:eastAsia="標楷體" w:cstheme="minorHAnsi" w:hint="eastAsia"/>
                <w:sz w:val="22"/>
              </w:rPr>
              <w:t>好心肝診所</w:t>
            </w:r>
            <w:r>
              <w:rPr>
                <w:rFonts w:eastAsia="標楷體" w:cstheme="minorHAnsi" w:hint="eastAsia"/>
                <w:sz w:val="22"/>
              </w:rPr>
              <w:t xml:space="preserve"> </w:t>
            </w:r>
          </w:p>
          <w:p w14:paraId="40B6D8FC" w14:textId="25F93A23" w:rsidR="00C96186" w:rsidRPr="007E2AB1" w:rsidRDefault="00271CD5">
            <w:pPr>
              <w:rPr>
                <w:rFonts w:eastAsia="標楷體" w:cstheme="minorHAnsi"/>
                <w:sz w:val="22"/>
              </w:rPr>
            </w:pPr>
            <w:r>
              <w:rPr>
                <w:rFonts w:eastAsia="標楷體" w:cstheme="minorHAnsi" w:hint="eastAsia"/>
                <w:sz w:val="22"/>
              </w:rPr>
              <w:t>陳思潔醫師</w:t>
            </w:r>
          </w:p>
        </w:tc>
        <w:tc>
          <w:tcPr>
            <w:tcW w:w="2693" w:type="dxa"/>
          </w:tcPr>
          <w:p w14:paraId="6A517A32" w14:textId="77777777" w:rsidR="00A6104E" w:rsidRDefault="00A6104E">
            <w:pPr>
              <w:rPr>
                <w:rFonts w:eastAsia="標楷體" w:cstheme="minorHAnsi"/>
                <w:sz w:val="22"/>
              </w:rPr>
            </w:pPr>
            <w:r>
              <w:rPr>
                <w:rFonts w:eastAsia="標楷體" w:cstheme="minorHAnsi" w:hint="eastAsia"/>
                <w:sz w:val="22"/>
              </w:rPr>
              <w:t>台北長庚醫院</w:t>
            </w:r>
            <w:r>
              <w:rPr>
                <w:rFonts w:eastAsia="標楷體" w:cstheme="minorHAnsi" w:hint="eastAsia"/>
                <w:sz w:val="22"/>
              </w:rPr>
              <w:t xml:space="preserve"> </w:t>
            </w:r>
          </w:p>
          <w:p w14:paraId="41AF1BD4" w14:textId="5EE3F597" w:rsidR="00C96186" w:rsidRPr="007E2AB1" w:rsidRDefault="00A217EF">
            <w:pPr>
              <w:rPr>
                <w:rFonts w:eastAsia="標楷體" w:cstheme="minorHAnsi"/>
                <w:sz w:val="22"/>
              </w:rPr>
            </w:pPr>
            <w:r w:rsidRPr="00A217EF">
              <w:rPr>
                <w:rFonts w:eastAsia="標楷體" w:cstheme="minorHAnsi" w:hint="eastAsia"/>
                <w:sz w:val="22"/>
              </w:rPr>
              <w:t>洪泰和</w:t>
            </w:r>
            <w:r w:rsidRPr="00A217EF">
              <w:rPr>
                <w:rFonts w:eastAsia="標楷體" w:cstheme="minorHAnsi" w:hint="eastAsia"/>
                <w:sz w:val="22"/>
              </w:rPr>
              <w:t xml:space="preserve"> </w:t>
            </w:r>
            <w:r w:rsidRPr="00A217EF">
              <w:rPr>
                <w:rFonts w:eastAsia="標楷體" w:cstheme="minorHAnsi" w:hint="eastAsia"/>
                <w:sz w:val="22"/>
              </w:rPr>
              <w:t>教授</w:t>
            </w:r>
          </w:p>
        </w:tc>
      </w:tr>
      <w:tr w:rsidR="00C96186" w:rsidRPr="007E2AB1" w14:paraId="5B393534" w14:textId="77777777" w:rsidTr="00C1750E">
        <w:trPr>
          <w:trHeight w:val="173"/>
        </w:trPr>
        <w:tc>
          <w:tcPr>
            <w:tcW w:w="1555" w:type="dxa"/>
          </w:tcPr>
          <w:p w14:paraId="4789F00C" w14:textId="49C0F228" w:rsidR="00C96186" w:rsidRPr="007E2AB1" w:rsidRDefault="007E2AB1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10:40-10:45</w:t>
            </w:r>
          </w:p>
        </w:tc>
        <w:tc>
          <w:tcPr>
            <w:tcW w:w="3118" w:type="dxa"/>
          </w:tcPr>
          <w:p w14:paraId="11CAD321" w14:textId="2C7E95BD" w:rsidR="00C96186" w:rsidRPr="007E2AB1" w:rsidRDefault="007E2AB1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Q &amp; A</w:t>
            </w:r>
          </w:p>
        </w:tc>
        <w:tc>
          <w:tcPr>
            <w:tcW w:w="1985" w:type="dxa"/>
          </w:tcPr>
          <w:p w14:paraId="2D125981" w14:textId="3982FFCC" w:rsidR="00C96186" w:rsidRPr="007E2AB1" w:rsidRDefault="00C96186">
            <w:pPr>
              <w:rPr>
                <w:rFonts w:eastAsia="標楷體" w:cstheme="minorHAnsi"/>
                <w:sz w:val="22"/>
              </w:rPr>
            </w:pPr>
          </w:p>
        </w:tc>
        <w:tc>
          <w:tcPr>
            <w:tcW w:w="2693" w:type="dxa"/>
          </w:tcPr>
          <w:p w14:paraId="34006C67" w14:textId="17231FAD" w:rsidR="00C96186" w:rsidRPr="007E2AB1" w:rsidRDefault="00C96186">
            <w:pPr>
              <w:rPr>
                <w:rFonts w:eastAsia="標楷體" w:cstheme="minorHAnsi"/>
                <w:sz w:val="22"/>
              </w:rPr>
            </w:pPr>
          </w:p>
        </w:tc>
      </w:tr>
      <w:tr w:rsidR="00A6104E" w:rsidRPr="007E2AB1" w14:paraId="7C7CB764" w14:textId="77777777" w:rsidTr="00C1750E">
        <w:trPr>
          <w:trHeight w:val="825"/>
        </w:trPr>
        <w:tc>
          <w:tcPr>
            <w:tcW w:w="1555" w:type="dxa"/>
          </w:tcPr>
          <w:p w14:paraId="3CBAFF0E" w14:textId="180300BB" w:rsidR="00A6104E" w:rsidRPr="007E2AB1" w:rsidRDefault="00A6104E" w:rsidP="00A6104E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10:45-11:15</w:t>
            </w:r>
          </w:p>
        </w:tc>
        <w:tc>
          <w:tcPr>
            <w:tcW w:w="3118" w:type="dxa"/>
          </w:tcPr>
          <w:p w14:paraId="6CD79CE4" w14:textId="0CEDC02F" w:rsidR="00A6104E" w:rsidRPr="007E2AB1" w:rsidRDefault="00A6104E" w:rsidP="00A6104E">
            <w:pPr>
              <w:rPr>
                <w:rFonts w:eastAsia="標楷體" w:cstheme="minorHAnsi"/>
                <w:sz w:val="22"/>
              </w:rPr>
            </w:pPr>
            <w:r w:rsidRPr="00A217EF">
              <w:rPr>
                <w:rFonts w:eastAsia="標楷體" w:cstheme="minorHAnsi" w:hint="eastAsia"/>
                <w:sz w:val="22"/>
              </w:rPr>
              <w:t>孕期糖尿病的飲食及運動建議</w:t>
            </w:r>
          </w:p>
        </w:tc>
        <w:tc>
          <w:tcPr>
            <w:tcW w:w="1985" w:type="dxa"/>
          </w:tcPr>
          <w:p w14:paraId="3314C31C" w14:textId="5504B9E5" w:rsidR="00A6104E" w:rsidRDefault="00A6104E" w:rsidP="00A6104E">
            <w:pPr>
              <w:rPr>
                <w:rFonts w:eastAsia="標楷體" w:cstheme="minorHAnsi"/>
                <w:sz w:val="22"/>
              </w:rPr>
            </w:pPr>
            <w:r>
              <w:rPr>
                <w:rFonts w:eastAsia="標楷體" w:cstheme="minorHAnsi" w:hint="eastAsia"/>
                <w:sz w:val="22"/>
              </w:rPr>
              <w:t>新竹台大分院</w:t>
            </w:r>
            <w:r>
              <w:rPr>
                <w:rFonts w:eastAsia="標楷體" w:cstheme="minorHAnsi" w:hint="eastAsia"/>
                <w:sz w:val="22"/>
              </w:rPr>
              <w:t xml:space="preserve"> </w:t>
            </w:r>
          </w:p>
          <w:p w14:paraId="26AACABE" w14:textId="357CFEAE" w:rsidR="00A6104E" w:rsidRPr="007E2AB1" w:rsidRDefault="00A6104E" w:rsidP="00A6104E">
            <w:pPr>
              <w:rPr>
                <w:rFonts w:eastAsia="標楷體" w:cstheme="minorHAnsi"/>
                <w:sz w:val="22"/>
              </w:rPr>
            </w:pPr>
            <w:r>
              <w:rPr>
                <w:rFonts w:eastAsia="標楷體" w:cstheme="minorHAnsi" w:hint="eastAsia"/>
                <w:sz w:val="22"/>
              </w:rPr>
              <w:t>黃冠穎醫師</w:t>
            </w:r>
          </w:p>
        </w:tc>
        <w:tc>
          <w:tcPr>
            <w:tcW w:w="2693" w:type="dxa"/>
          </w:tcPr>
          <w:p w14:paraId="76978B4F" w14:textId="77777777" w:rsidR="00A6104E" w:rsidRDefault="00A6104E" w:rsidP="00A6104E">
            <w:pPr>
              <w:rPr>
                <w:rFonts w:eastAsia="標楷體" w:cstheme="minorHAnsi"/>
                <w:sz w:val="22"/>
              </w:rPr>
            </w:pPr>
            <w:r>
              <w:rPr>
                <w:rFonts w:eastAsia="標楷體" w:cstheme="minorHAnsi" w:hint="eastAsia"/>
                <w:sz w:val="22"/>
              </w:rPr>
              <w:t>台北長庚醫院</w:t>
            </w:r>
            <w:r>
              <w:rPr>
                <w:rFonts w:eastAsia="標楷體" w:cstheme="minorHAnsi" w:hint="eastAsia"/>
                <w:sz w:val="22"/>
              </w:rPr>
              <w:t xml:space="preserve"> </w:t>
            </w:r>
          </w:p>
          <w:p w14:paraId="0130B4DE" w14:textId="2EC854E4" w:rsidR="00A6104E" w:rsidRPr="007E2AB1" w:rsidRDefault="00A6104E" w:rsidP="00A6104E">
            <w:pPr>
              <w:rPr>
                <w:rFonts w:eastAsia="標楷體" w:cstheme="minorHAnsi"/>
                <w:sz w:val="22"/>
              </w:rPr>
            </w:pPr>
            <w:r w:rsidRPr="00A217EF">
              <w:rPr>
                <w:rFonts w:eastAsia="標楷體" w:cstheme="minorHAnsi" w:hint="eastAsia"/>
                <w:sz w:val="22"/>
              </w:rPr>
              <w:t>洪泰和</w:t>
            </w:r>
            <w:r w:rsidRPr="00A217EF">
              <w:rPr>
                <w:rFonts w:eastAsia="標楷體" w:cstheme="minorHAnsi" w:hint="eastAsia"/>
                <w:sz w:val="22"/>
              </w:rPr>
              <w:t xml:space="preserve"> </w:t>
            </w:r>
            <w:r w:rsidRPr="00A217EF">
              <w:rPr>
                <w:rFonts w:eastAsia="標楷體" w:cstheme="minorHAnsi" w:hint="eastAsia"/>
                <w:sz w:val="22"/>
              </w:rPr>
              <w:t>教授</w:t>
            </w:r>
          </w:p>
        </w:tc>
      </w:tr>
      <w:tr w:rsidR="00A6104E" w:rsidRPr="007E2AB1" w14:paraId="2E732BF6" w14:textId="77777777" w:rsidTr="00C1750E">
        <w:trPr>
          <w:trHeight w:val="247"/>
        </w:trPr>
        <w:tc>
          <w:tcPr>
            <w:tcW w:w="1555" w:type="dxa"/>
          </w:tcPr>
          <w:p w14:paraId="21332EC9" w14:textId="0D9B40A6" w:rsidR="00A6104E" w:rsidRPr="007E2AB1" w:rsidRDefault="00A6104E" w:rsidP="00A6104E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11:15-11:20</w:t>
            </w:r>
          </w:p>
        </w:tc>
        <w:tc>
          <w:tcPr>
            <w:tcW w:w="3118" w:type="dxa"/>
          </w:tcPr>
          <w:p w14:paraId="4396AB30" w14:textId="0F433A8C" w:rsidR="00A6104E" w:rsidRPr="007E2AB1" w:rsidRDefault="00A6104E" w:rsidP="00A6104E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Q &amp; A</w:t>
            </w:r>
          </w:p>
        </w:tc>
        <w:tc>
          <w:tcPr>
            <w:tcW w:w="1985" w:type="dxa"/>
          </w:tcPr>
          <w:p w14:paraId="063225EF" w14:textId="77777777" w:rsidR="00A6104E" w:rsidRPr="007E2AB1" w:rsidRDefault="00A6104E" w:rsidP="00A6104E">
            <w:pPr>
              <w:rPr>
                <w:rFonts w:eastAsia="標楷體" w:cstheme="minorHAnsi"/>
                <w:sz w:val="22"/>
              </w:rPr>
            </w:pPr>
          </w:p>
        </w:tc>
        <w:tc>
          <w:tcPr>
            <w:tcW w:w="2693" w:type="dxa"/>
          </w:tcPr>
          <w:p w14:paraId="4CE5FEF7" w14:textId="77777777" w:rsidR="00A6104E" w:rsidRPr="007E2AB1" w:rsidRDefault="00A6104E" w:rsidP="00A6104E">
            <w:pPr>
              <w:rPr>
                <w:rFonts w:eastAsia="標楷體" w:cstheme="minorHAnsi"/>
                <w:sz w:val="22"/>
              </w:rPr>
            </w:pPr>
          </w:p>
        </w:tc>
      </w:tr>
      <w:tr w:rsidR="00A6104E" w:rsidRPr="007E2AB1" w14:paraId="6C5CD2F5" w14:textId="77777777" w:rsidTr="00C1750E">
        <w:trPr>
          <w:trHeight w:val="825"/>
        </w:trPr>
        <w:tc>
          <w:tcPr>
            <w:tcW w:w="1555" w:type="dxa"/>
          </w:tcPr>
          <w:p w14:paraId="456A01E0" w14:textId="65E01AD3" w:rsidR="00A6104E" w:rsidRPr="007E2AB1" w:rsidRDefault="00A6104E" w:rsidP="00A6104E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11:20-11:</w:t>
            </w:r>
            <w:r>
              <w:rPr>
                <w:rFonts w:eastAsia="標楷體" w:cstheme="minorHAnsi" w:hint="eastAsia"/>
                <w:sz w:val="22"/>
              </w:rPr>
              <w:t>4</w:t>
            </w:r>
            <w:r w:rsidRPr="007E2AB1">
              <w:rPr>
                <w:rFonts w:eastAsia="標楷體" w:cstheme="minorHAnsi"/>
                <w:sz w:val="22"/>
              </w:rPr>
              <w:t>0</w:t>
            </w:r>
          </w:p>
        </w:tc>
        <w:tc>
          <w:tcPr>
            <w:tcW w:w="3118" w:type="dxa"/>
          </w:tcPr>
          <w:p w14:paraId="0ED6CA8A" w14:textId="55C55141" w:rsidR="00A6104E" w:rsidRPr="007E2AB1" w:rsidRDefault="00A6104E" w:rsidP="00A6104E">
            <w:pPr>
              <w:rPr>
                <w:rFonts w:eastAsia="標楷體" w:cstheme="minorHAnsi"/>
                <w:sz w:val="22"/>
              </w:rPr>
            </w:pPr>
            <w:r w:rsidRPr="00A217EF">
              <w:rPr>
                <w:rFonts w:eastAsia="標楷體" w:cstheme="minorHAnsi" w:hint="eastAsia"/>
                <w:sz w:val="22"/>
              </w:rPr>
              <w:t>妊娠糖尿病產後照護</w:t>
            </w:r>
          </w:p>
        </w:tc>
        <w:tc>
          <w:tcPr>
            <w:tcW w:w="1985" w:type="dxa"/>
          </w:tcPr>
          <w:p w14:paraId="665CA14E" w14:textId="77777777" w:rsidR="00A6104E" w:rsidRDefault="00A6104E" w:rsidP="00A6104E">
            <w:pPr>
              <w:rPr>
                <w:rFonts w:eastAsia="標楷體" w:cstheme="minorHAnsi"/>
                <w:sz w:val="22"/>
              </w:rPr>
            </w:pPr>
            <w:r w:rsidRPr="00C1750E">
              <w:rPr>
                <w:rFonts w:eastAsia="標楷體" w:cstheme="minorHAnsi" w:hint="eastAsia"/>
                <w:sz w:val="22"/>
              </w:rPr>
              <w:t>輔大醫院</w:t>
            </w:r>
            <w:r>
              <w:rPr>
                <w:rFonts w:eastAsia="標楷體" w:cstheme="minorHAnsi" w:hint="eastAsia"/>
                <w:sz w:val="22"/>
              </w:rPr>
              <w:t xml:space="preserve"> </w:t>
            </w:r>
          </w:p>
          <w:p w14:paraId="6124D3A4" w14:textId="0AA50CE0" w:rsidR="00A6104E" w:rsidRPr="007E2AB1" w:rsidRDefault="00A6104E" w:rsidP="00A6104E">
            <w:pPr>
              <w:rPr>
                <w:rFonts w:eastAsia="標楷體" w:cstheme="minorHAnsi"/>
                <w:sz w:val="22"/>
              </w:rPr>
            </w:pPr>
            <w:r>
              <w:rPr>
                <w:rFonts w:eastAsia="標楷體" w:cstheme="minorHAnsi" w:hint="eastAsia"/>
                <w:sz w:val="22"/>
              </w:rPr>
              <w:t>郭俊亨醫師</w:t>
            </w:r>
          </w:p>
        </w:tc>
        <w:tc>
          <w:tcPr>
            <w:tcW w:w="2693" w:type="dxa"/>
          </w:tcPr>
          <w:p w14:paraId="487492C4" w14:textId="37C873D4" w:rsidR="00A6104E" w:rsidRDefault="00A6104E" w:rsidP="00A6104E">
            <w:pPr>
              <w:rPr>
                <w:rFonts w:eastAsia="標楷體" w:cstheme="minorHAnsi"/>
                <w:sz w:val="22"/>
              </w:rPr>
            </w:pPr>
            <w:r w:rsidRPr="00271CD5">
              <w:rPr>
                <w:rFonts w:eastAsia="標楷體" w:cstheme="minorHAnsi" w:hint="eastAsia"/>
                <w:sz w:val="22"/>
              </w:rPr>
              <w:t>台灣</w:t>
            </w:r>
            <w:r>
              <w:rPr>
                <w:rFonts w:eastAsia="標楷體" w:cstheme="minorHAnsi" w:hint="eastAsia"/>
                <w:sz w:val="22"/>
              </w:rPr>
              <w:t>婦產科</w:t>
            </w:r>
            <w:r w:rsidRPr="00271CD5">
              <w:rPr>
                <w:rFonts w:eastAsia="標楷體" w:cstheme="minorHAnsi" w:hint="eastAsia"/>
                <w:sz w:val="22"/>
              </w:rPr>
              <w:t>醫學會</w:t>
            </w:r>
          </w:p>
          <w:p w14:paraId="5CD82DAB" w14:textId="0D5CFCC4" w:rsidR="00A6104E" w:rsidRPr="007E2AB1" w:rsidRDefault="00A6104E" w:rsidP="00A6104E">
            <w:pPr>
              <w:rPr>
                <w:rFonts w:eastAsia="標楷體" w:cstheme="minorHAnsi"/>
                <w:sz w:val="22"/>
              </w:rPr>
            </w:pPr>
            <w:r>
              <w:rPr>
                <w:rFonts w:eastAsia="標楷體" w:cstheme="minorHAnsi" w:hint="eastAsia"/>
                <w:sz w:val="22"/>
              </w:rPr>
              <w:t>陳思原</w:t>
            </w:r>
            <w:r>
              <w:rPr>
                <w:rFonts w:eastAsia="標楷體" w:cstheme="minorHAnsi" w:hint="eastAsia"/>
                <w:sz w:val="22"/>
              </w:rPr>
              <w:t xml:space="preserve"> </w:t>
            </w:r>
            <w:r w:rsidRPr="007E2AB1">
              <w:rPr>
                <w:rFonts w:eastAsia="標楷體" w:cstheme="minorHAnsi"/>
                <w:sz w:val="22"/>
              </w:rPr>
              <w:t>理事長</w:t>
            </w:r>
          </w:p>
        </w:tc>
      </w:tr>
      <w:tr w:rsidR="00A6104E" w:rsidRPr="007E2AB1" w14:paraId="3C9C0DDF" w14:textId="77777777" w:rsidTr="00C1750E">
        <w:trPr>
          <w:trHeight w:val="321"/>
        </w:trPr>
        <w:tc>
          <w:tcPr>
            <w:tcW w:w="1555" w:type="dxa"/>
          </w:tcPr>
          <w:p w14:paraId="2B34EA8B" w14:textId="26E61AF1" w:rsidR="00A6104E" w:rsidRPr="007E2AB1" w:rsidRDefault="00A6104E" w:rsidP="00A6104E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11:</w:t>
            </w:r>
            <w:r>
              <w:rPr>
                <w:rFonts w:eastAsia="標楷體" w:cstheme="minorHAnsi" w:hint="eastAsia"/>
                <w:sz w:val="22"/>
              </w:rPr>
              <w:t>4</w:t>
            </w:r>
            <w:r w:rsidRPr="007E2AB1">
              <w:rPr>
                <w:rFonts w:eastAsia="標楷體" w:cstheme="minorHAnsi"/>
                <w:sz w:val="22"/>
              </w:rPr>
              <w:t>0-11:</w:t>
            </w:r>
            <w:r>
              <w:rPr>
                <w:rFonts w:eastAsia="標楷體" w:cstheme="minorHAnsi" w:hint="eastAsia"/>
                <w:sz w:val="22"/>
              </w:rPr>
              <w:t>4</w:t>
            </w:r>
            <w:r w:rsidRPr="007E2AB1">
              <w:rPr>
                <w:rFonts w:eastAsia="標楷體" w:cstheme="minorHAnsi"/>
                <w:sz w:val="22"/>
              </w:rPr>
              <w:t>5</w:t>
            </w:r>
          </w:p>
        </w:tc>
        <w:tc>
          <w:tcPr>
            <w:tcW w:w="3118" w:type="dxa"/>
          </w:tcPr>
          <w:p w14:paraId="2816AAA4" w14:textId="2129B9E5" w:rsidR="00A6104E" w:rsidRPr="007E2AB1" w:rsidRDefault="00A6104E" w:rsidP="00A6104E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Q &amp; A</w:t>
            </w:r>
          </w:p>
        </w:tc>
        <w:tc>
          <w:tcPr>
            <w:tcW w:w="1985" w:type="dxa"/>
          </w:tcPr>
          <w:p w14:paraId="089D2EBF" w14:textId="77777777" w:rsidR="00A6104E" w:rsidRPr="007E2AB1" w:rsidRDefault="00A6104E" w:rsidP="00A6104E">
            <w:pPr>
              <w:rPr>
                <w:rFonts w:eastAsia="標楷體" w:cstheme="minorHAnsi"/>
                <w:sz w:val="22"/>
              </w:rPr>
            </w:pPr>
          </w:p>
        </w:tc>
        <w:tc>
          <w:tcPr>
            <w:tcW w:w="2693" w:type="dxa"/>
          </w:tcPr>
          <w:p w14:paraId="11170EB6" w14:textId="77777777" w:rsidR="00A6104E" w:rsidRPr="007E2AB1" w:rsidRDefault="00A6104E" w:rsidP="00A6104E">
            <w:pPr>
              <w:rPr>
                <w:rFonts w:eastAsia="標楷體" w:cstheme="minorHAnsi"/>
                <w:sz w:val="22"/>
              </w:rPr>
            </w:pPr>
          </w:p>
        </w:tc>
      </w:tr>
      <w:tr w:rsidR="005A2B66" w:rsidRPr="007E2AB1" w14:paraId="35DACF78" w14:textId="77777777" w:rsidTr="00C1750E">
        <w:trPr>
          <w:trHeight w:val="860"/>
        </w:trPr>
        <w:tc>
          <w:tcPr>
            <w:tcW w:w="1555" w:type="dxa"/>
          </w:tcPr>
          <w:p w14:paraId="57947761" w14:textId="7FF5065E" w:rsidR="005A2B66" w:rsidRPr="007E2AB1" w:rsidRDefault="005A2B66" w:rsidP="005A2B66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11:</w:t>
            </w:r>
            <w:r>
              <w:rPr>
                <w:rFonts w:eastAsia="標楷體" w:cstheme="minorHAnsi" w:hint="eastAsia"/>
                <w:sz w:val="22"/>
              </w:rPr>
              <w:t>4</w:t>
            </w:r>
            <w:r w:rsidRPr="007E2AB1">
              <w:rPr>
                <w:rFonts w:eastAsia="標楷體" w:cstheme="minorHAnsi"/>
                <w:sz w:val="22"/>
              </w:rPr>
              <w:t>5-1</w:t>
            </w:r>
            <w:r>
              <w:rPr>
                <w:rFonts w:eastAsia="標楷體" w:cstheme="minorHAnsi" w:hint="eastAsia"/>
                <w:sz w:val="22"/>
              </w:rPr>
              <w:t>1</w:t>
            </w:r>
            <w:r w:rsidRPr="007E2AB1">
              <w:rPr>
                <w:rFonts w:eastAsia="標楷體" w:cstheme="minorHAnsi"/>
                <w:sz w:val="22"/>
              </w:rPr>
              <w:t>:</w:t>
            </w:r>
            <w:r>
              <w:rPr>
                <w:rFonts w:eastAsia="標楷體" w:cstheme="minorHAnsi" w:hint="eastAsia"/>
                <w:sz w:val="22"/>
              </w:rPr>
              <w:t>5</w:t>
            </w:r>
            <w:r w:rsidRPr="007E2AB1">
              <w:rPr>
                <w:rFonts w:eastAsia="標楷體" w:cstheme="minorHAnsi"/>
                <w:sz w:val="22"/>
              </w:rPr>
              <w:t>0</w:t>
            </w:r>
          </w:p>
        </w:tc>
        <w:tc>
          <w:tcPr>
            <w:tcW w:w="3118" w:type="dxa"/>
          </w:tcPr>
          <w:p w14:paraId="75B4AE69" w14:textId="77E26EE4" w:rsidR="005A2B66" w:rsidRPr="007E2AB1" w:rsidRDefault="005A2B66" w:rsidP="005A2B66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Closing</w:t>
            </w:r>
          </w:p>
        </w:tc>
        <w:tc>
          <w:tcPr>
            <w:tcW w:w="1985" w:type="dxa"/>
          </w:tcPr>
          <w:p w14:paraId="2F93DABF" w14:textId="77777777" w:rsidR="005A2B66" w:rsidRPr="007E2AB1" w:rsidRDefault="005A2B66" w:rsidP="005A2B66">
            <w:pPr>
              <w:rPr>
                <w:rFonts w:eastAsia="標楷體" w:cstheme="minorHAnsi"/>
                <w:sz w:val="22"/>
              </w:rPr>
            </w:pPr>
          </w:p>
        </w:tc>
        <w:tc>
          <w:tcPr>
            <w:tcW w:w="2693" w:type="dxa"/>
          </w:tcPr>
          <w:p w14:paraId="062223F4" w14:textId="77777777" w:rsidR="005A2B66" w:rsidRDefault="005A2B66" w:rsidP="005A2B66">
            <w:pPr>
              <w:rPr>
                <w:rFonts w:eastAsia="標楷體" w:cstheme="minorHAnsi"/>
                <w:sz w:val="22"/>
              </w:rPr>
            </w:pPr>
            <w:r w:rsidRPr="00271CD5">
              <w:rPr>
                <w:rFonts w:eastAsia="標楷體" w:cstheme="minorHAnsi" w:hint="eastAsia"/>
                <w:sz w:val="22"/>
              </w:rPr>
              <w:t>台灣</w:t>
            </w:r>
            <w:r>
              <w:rPr>
                <w:rFonts w:eastAsia="標楷體" w:cstheme="minorHAnsi" w:hint="eastAsia"/>
                <w:sz w:val="22"/>
              </w:rPr>
              <w:t>婦產科</w:t>
            </w:r>
            <w:r w:rsidRPr="00271CD5">
              <w:rPr>
                <w:rFonts w:eastAsia="標楷體" w:cstheme="minorHAnsi" w:hint="eastAsia"/>
                <w:sz w:val="22"/>
              </w:rPr>
              <w:t>醫學會</w:t>
            </w:r>
          </w:p>
          <w:p w14:paraId="563B9ABE" w14:textId="66C9F6C5" w:rsidR="005A2B66" w:rsidRPr="007E2AB1" w:rsidRDefault="005A2B66" w:rsidP="005A2B66">
            <w:pPr>
              <w:rPr>
                <w:rFonts w:eastAsia="標楷體" w:cstheme="minorHAnsi"/>
                <w:sz w:val="22"/>
              </w:rPr>
            </w:pPr>
            <w:r>
              <w:rPr>
                <w:rFonts w:eastAsia="標楷體" w:cstheme="minorHAnsi" w:hint="eastAsia"/>
                <w:sz w:val="22"/>
              </w:rPr>
              <w:t>陳思原</w:t>
            </w:r>
            <w:r>
              <w:rPr>
                <w:rFonts w:eastAsia="標楷體" w:cstheme="minorHAnsi" w:hint="eastAsia"/>
                <w:sz w:val="22"/>
              </w:rPr>
              <w:t xml:space="preserve"> </w:t>
            </w:r>
            <w:r w:rsidRPr="007E2AB1">
              <w:rPr>
                <w:rFonts w:eastAsia="標楷體" w:cstheme="minorHAnsi"/>
                <w:sz w:val="22"/>
              </w:rPr>
              <w:t>理事長</w:t>
            </w:r>
          </w:p>
        </w:tc>
      </w:tr>
    </w:tbl>
    <w:p w14:paraId="2328CA51" w14:textId="77777777" w:rsidR="00C96186" w:rsidRDefault="00C96186"/>
    <w:p w14:paraId="2E47E9A4" w14:textId="77777777" w:rsidR="00C96186" w:rsidRDefault="00C96186"/>
    <w:sectPr w:rsidR="00C961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D8E80" w14:textId="77777777" w:rsidR="00676934" w:rsidRDefault="00676934" w:rsidP="00557257">
      <w:r>
        <w:separator/>
      </w:r>
    </w:p>
  </w:endnote>
  <w:endnote w:type="continuationSeparator" w:id="0">
    <w:p w14:paraId="1FA7CE36" w14:textId="77777777" w:rsidR="00676934" w:rsidRDefault="00676934" w:rsidP="0055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72038" w14:textId="77777777" w:rsidR="00676934" w:rsidRDefault="00676934" w:rsidP="00557257">
      <w:r>
        <w:separator/>
      </w:r>
    </w:p>
  </w:footnote>
  <w:footnote w:type="continuationSeparator" w:id="0">
    <w:p w14:paraId="3774A907" w14:textId="77777777" w:rsidR="00676934" w:rsidRDefault="00676934" w:rsidP="0055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86"/>
    <w:rsid w:val="000C6F88"/>
    <w:rsid w:val="001D1C12"/>
    <w:rsid w:val="00271CD5"/>
    <w:rsid w:val="002B37EA"/>
    <w:rsid w:val="002F70CC"/>
    <w:rsid w:val="00301A84"/>
    <w:rsid w:val="00317BCE"/>
    <w:rsid w:val="003F6BE2"/>
    <w:rsid w:val="00485AB1"/>
    <w:rsid w:val="004A42D4"/>
    <w:rsid w:val="005113DE"/>
    <w:rsid w:val="00557257"/>
    <w:rsid w:val="005A2B66"/>
    <w:rsid w:val="00676934"/>
    <w:rsid w:val="007513CC"/>
    <w:rsid w:val="007E2AB1"/>
    <w:rsid w:val="007F3D3A"/>
    <w:rsid w:val="00911136"/>
    <w:rsid w:val="00914A8F"/>
    <w:rsid w:val="00916F8D"/>
    <w:rsid w:val="009770DC"/>
    <w:rsid w:val="00986E24"/>
    <w:rsid w:val="009B6BE7"/>
    <w:rsid w:val="00A217EF"/>
    <w:rsid w:val="00A6104E"/>
    <w:rsid w:val="00A61FD1"/>
    <w:rsid w:val="00BB5993"/>
    <w:rsid w:val="00BF235A"/>
    <w:rsid w:val="00C1750E"/>
    <w:rsid w:val="00C96186"/>
    <w:rsid w:val="00E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ADE56"/>
  <w15:chartTrackingRefBased/>
  <w15:docId w15:val="{8FA3EFA7-561A-421A-9483-1C1B36BB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F3D3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57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72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7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7257"/>
    <w:rPr>
      <w:sz w:val="20"/>
      <w:szCs w:val="20"/>
    </w:rPr>
  </w:style>
  <w:style w:type="character" w:styleId="a8">
    <w:name w:val="Hyperlink"/>
    <w:basedOn w:val="a0"/>
    <w:uiPriority w:val="99"/>
    <w:unhideWhenUsed/>
    <w:rsid w:val="0055725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5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0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9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0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webinar/register/WN_P2eTcyjLTh6vhoyGXPt_w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 Yang</dc:creator>
  <cp:keywords/>
  <dc:description/>
  <cp:lastModifiedBy>KN H</cp:lastModifiedBy>
  <cp:revision>17</cp:revision>
  <dcterms:created xsi:type="dcterms:W3CDTF">2024-03-16T02:23:00Z</dcterms:created>
  <dcterms:modified xsi:type="dcterms:W3CDTF">2024-03-27T08:41:00Z</dcterms:modified>
</cp:coreProperties>
</file>